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7D65649E"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0ACD9D34"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7E79AA">
        <w:rPr>
          <w:rFonts w:asciiTheme="minorHAnsi" w:hAnsiTheme="minorHAnsi" w:cstheme="minorHAnsi"/>
          <w:sz w:val="32"/>
          <w:szCs w:val="24"/>
        </w:rPr>
        <w:t xml:space="preserve"> </w:t>
      </w:r>
      <w:r w:rsidR="007E79AA" w:rsidRPr="00053452">
        <w:rPr>
          <w:rFonts w:asciiTheme="minorHAnsi" w:hAnsiTheme="minorHAnsi" w:cstheme="minorHAnsi"/>
          <w:sz w:val="32"/>
          <w:szCs w:val="24"/>
          <w:u w:val="single"/>
        </w:rPr>
        <w:t>ZA SKLOP 1</w:t>
      </w:r>
    </w:p>
    <w:p w14:paraId="03CCCE8B" w14:textId="77777777" w:rsidR="00571E7B" w:rsidRPr="00134FC9" w:rsidRDefault="00571E7B" w:rsidP="00571E7B">
      <w:pPr>
        <w:rPr>
          <w:lang w:eastAsia="en-US"/>
        </w:rPr>
      </w:pPr>
    </w:p>
    <w:p w14:paraId="631C6444" w14:textId="77777777" w:rsidR="00571E7B" w:rsidRPr="00D175DA" w:rsidRDefault="00571E7B" w:rsidP="003B49B4">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3B49B4">
      <w:pPr>
        <w:spacing w:after="0"/>
        <w:rPr>
          <w:rFonts w:eastAsia="Calibri" w:cstheme="minorHAnsi"/>
          <w:sz w:val="20"/>
          <w:szCs w:val="20"/>
          <w:lang w:eastAsia="en-US"/>
        </w:rPr>
      </w:pPr>
    </w:p>
    <w:p w14:paraId="415CE932" w14:textId="77777777" w:rsidR="00571E7B" w:rsidRPr="00D175DA" w:rsidRDefault="00571E7B" w:rsidP="003B49B4">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3E49B5DB" w14:textId="77777777" w:rsidR="00A4356B" w:rsidRDefault="00A4356B" w:rsidP="00571E7B">
      <w:pPr>
        <w:pStyle w:val="Glava"/>
        <w:tabs>
          <w:tab w:val="clear" w:pos="4536"/>
          <w:tab w:val="clear" w:pos="9072"/>
        </w:tabs>
        <w:rPr>
          <w:rFonts w:cstheme="minorHAnsi"/>
          <w:sz w:val="20"/>
          <w:szCs w:val="20"/>
        </w:rPr>
      </w:pPr>
    </w:p>
    <w:p w14:paraId="7E2BFB55" w14:textId="7DFD4B9A" w:rsidR="00E74D01" w:rsidRDefault="00571E7B" w:rsidP="00571E7B">
      <w:pPr>
        <w:pStyle w:val="Glava"/>
        <w:tabs>
          <w:tab w:val="clear" w:pos="4536"/>
          <w:tab w:val="clear" w:pos="9072"/>
        </w:tabs>
        <w:contextualSpacing/>
        <w:rPr>
          <w:rFonts w:cstheme="minorHAnsi"/>
          <w:b/>
          <w:sz w:val="20"/>
          <w:szCs w:val="20"/>
        </w:rPr>
      </w:pPr>
      <w:r w:rsidRPr="000909A2">
        <w:rPr>
          <w:rFonts w:cstheme="minorHAnsi"/>
          <w:sz w:val="20"/>
          <w:szCs w:val="20"/>
        </w:rPr>
        <w:t xml:space="preserve">Predmet javnega naročila: </w:t>
      </w:r>
      <w:r w:rsidR="00053452">
        <w:rPr>
          <w:rFonts w:cstheme="minorHAnsi"/>
          <w:b/>
          <w:sz w:val="20"/>
          <w:szCs w:val="20"/>
        </w:rPr>
        <w:t>Nabava</w:t>
      </w:r>
      <w:r w:rsidR="000C41D5" w:rsidRPr="000C41D5">
        <w:rPr>
          <w:rFonts w:cstheme="minorHAnsi"/>
          <w:b/>
          <w:sz w:val="20"/>
          <w:szCs w:val="20"/>
        </w:rPr>
        <w:t xml:space="preserve"> močnostnega in digitalnega simulatorja električnega omrežja</w:t>
      </w:r>
    </w:p>
    <w:p w14:paraId="2016B0E9" w14:textId="77777777" w:rsidR="00A4356B" w:rsidRDefault="00A4356B" w:rsidP="00571E7B">
      <w:pPr>
        <w:pStyle w:val="Glava"/>
        <w:tabs>
          <w:tab w:val="clear" w:pos="4536"/>
          <w:tab w:val="clear" w:pos="9072"/>
        </w:tabs>
        <w:contextualSpacing/>
        <w:rPr>
          <w:rFonts w:cstheme="minorHAnsi"/>
          <w:b/>
          <w:sz w:val="20"/>
          <w:szCs w:val="20"/>
        </w:rPr>
      </w:pPr>
    </w:p>
    <w:p w14:paraId="2997542A" w14:textId="2CD26FC5" w:rsidR="0088754F" w:rsidRDefault="0088754F" w:rsidP="00571E7B">
      <w:pPr>
        <w:pStyle w:val="Glava"/>
        <w:tabs>
          <w:tab w:val="clear" w:pos="4536"/>
          <w:tab w:val="clear" w:pos="9072"/>
        </w:tabs>
        <w:contextualSpacing/>
        <w:rPr>
          <w:rFonts w:cstheme="minorHAnsi"/>
          <w:b/>
          <w:sz w:val="20"/>
          <w:szCs w:val="20"/>
        </w:rPr>
      </w:pPr>
      <w:r w:rsidRPr="00453157">
        <w:rPr>
          <w:rFonts w:cstheme="minorHAnsi"/>
          <w:bCs/>
          <w:sz w:val="20"/>
          <w:szCs w:val="20"/>
        </w:rPr>
        <w:t>Ime sklopa:</w:t>
      </w:r>
      <w:r>
        <w:rPr>
          <w:rFonts w:cstheme="minorHAnsi"/>
          <w:b/>
          <w:sz w:val="20"/>
          <w:szCs w:val="20"/>
        </w:rPr>
        <w:t xml:space="preserve"> Sklop 1: </w:t>
      </w:r>
      <w:r w:rsidRPr="0088754F">
        <w:rPr>
          <w:rFonts w:cstheme="minorHAnsi"/>
          <w:b/>
          <w:sz w:val="20"/>
          <w:szCs w:val="20"/>
        </w:rPr>
        <w:t>Močnostni simulator električnega omrežja</w:t>
      </w:r>
    </w:p>
    <w:p w14:paraId="1E3600F2" w14:textId="77777777" w:rsidR="000C41D5" w:rsidRDefault="000C41D5" w:rsidP="00571E7B">
      <w:pPr>
        <w:pStyle w:val="Glava"/>
        <w:tabs>
          <w:tab w:val="clear" w:pos="4536"/>
          <w:tab w:val="clear" w:pos="9072"/>
        </w:tabs>
        <w:contextualSpacing/>
        <w:rPr>
          <w:rFonts w:cstheme="minorHAnsi"/>
          <w:b/>
          <w:sz w:val="20"/>
          <w:szCs w:val="20"/>
        </w:rPr>
      </w:pPr>
    </w:p>
    <w:p w14:paraId="16AD11B5" w14:textId="21B928E2" w:rsidR="00776803" w:rsidRDefault="00E74D01" w:rsidP="00566B02">
      <w:pPr>
        <w:pStyle w:val="Glava"/>
        <w:tabs>
          <w:tab w:val="clear" w:pos="4536"/>
          <w:tab w:val="clear" w:pos="9072"/>
        </w:tabs>
        <w:contextualSpacing/>
        <w:rPr>
          <w:rFonts w:cstheme="minorHAnsi"/>
          <w:b/>
          <w:sz w:val="20"/>
          <w:szCs w:val="20"/>
        </w:rPr>
      </w:pPr>
      <w:r w:rsidRPr="00E74D01">
        <w:rPr>
          <w:rFonts w:cstheme="minorHAnsi"/>
          <w:bCs/>
          <w:sz w:val="20"/>
          <w:szCs w:val="20"/>
        </w:rPr>
        <w:t xml:space="preserve">Oznaka javnega naročila: </w:t>
      </w:r>
      <w:r w:rsidR="000C41D5" w:rsidRPr="000C41D5">
        <w:rPr>
          <w:rFonts w:cstheme="minorHAnsi"/>
          <w:b/>
          <w:sz w:val="20"/>
          <w:szCs w:val="20"/>
        </w:rPr>
        <w:t>302/26 – RIUM11-FERI-02/2020</w:t>
      </w:r>
    </w:p>
    <w:p w14:paraId="523E5D97" w14:textId="03794FFA" w:rsidR="00A4356B" w:rsidRDefault="00A4356B" w:rsidP="00494E2A">
      <w:pPr>
        <w:pStyle w:val="Glava"/>
        <w:ind w:left="720"/>
        <w:rPr>
          <w:rFonts w:cstheme="minorHAnsi"/>
          <w:b/>
          <w:sz w:val="20"/>
          <w:szCs w:val="20"/>
          <w:u w:val="single"/>
        </w:rPr>
      </w:pPr>
    </w:p>
    <w:p w14:paraId="2722B52C" w14:textId="77777777" w:rsidR="0080544A" w:rsidRPr="00776803" w:rsidRDefault="0080544A" w:rsidP="0080544A">
      <w:pPr>
        <w:pStyle w:val="Glava"/>
        <w:rPr>
          <w:rFonts w:cstheme="minorHAnsi"/>
          <w:b/>
          <w:sz w:val="20"/>
          <w:szCs w:val="20"/>
          <w:u w:val="single"/>
        </w:rPr>
      </w:pPr>
      <w:r w:rsidRPr="00776803">
        <w:rPr>
          <w:rFonts w:cstheme="minorHAnsi"/>
          <w:b/>
          <w:sz w:val="20"/>
          <w:szCs w:val="20"/>
          <w:u w:val="single"/>
        </w:rPr>
        <w:t>NAVODILO:</w:t>
      </w:r>
    </w:p>
    <w:p w14:paraId="798D32E5" w14:textId="316D6ACE" w:rsidR="0080544A" w:rsidRPr="00776803" w:rsidRDefault="0080544A" w:rsidP="0080544A">
      <w:pPr>
        <w:pStyle w:val="Glava"/>
        <w:numPr>
          <w:ilvl w:val="0"/>
          <w:numId w:val="27"/>
        </w:numPr>
        <w:rPr>
          <w:rFonts w:cstheme="minorHAnsi"/>
          <w:bCs/>
          <w:sz w:val="20"/>
          <w:szCs w:val="20"/>
        </w:rPr>
      </w:pPr>
      <w:r w:rsidRPr="00724DE8">
        <w:rPr>
          <w:rFonts w:cstheme="minorHAnsi"/>
          <w:b/>
          <w:sz w:val="20"/>
          <w:szCs w:val="20"/>
        </w:rPr>
        <w:t>Ta priloga št. 2 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9F49E6">
        <w:rPr>
          <w:rFonts w:cstheme="minorHAnsi"/>
          <w:bCs/>
          <w:sz w:val="20"/>
          <w:szCs w:val="20"/>
        </w:rPr>
        <w:t>,</w:t>
      </w:r>
      <w:r w:rsidRPr="00776803">
        <w:rPr>
          <w:rFonts w:cstheme="minorHAnsi"/>
          <w:bCs/>
          <w:sz w:val="20"/>
          <w:szCs w:val="20"/>
        </w:rPr>
        <w:t xml:space="preserve"> </w:t>
      </w:r>
      <w:r w:rsidR="00D16102">
        <w:rPr>
          <w:rFonts w:cstheme="minorHAnsi"/>
          <w:bCs/>
          <w:sz w:val="20"/>
          <w:szCs w:val="20"/>
        </w:rPr>
        <w:t>skladno z vsemi zahtevami iz tehničnih specifikacij</w:t>
      </w:r>
      <w:r w:rsidRPr="00776803">
        <w:rPr>
          <w:rFonts w:cstheme="minorHAnsi"/>
          <w:bCs/>
          <w:sz w:val="20"/>
          <w:szCs w:val="20"/>
        </w:rPr>
        <w:t>.</w:t>
      </w:r>
    </w:p>
    <w:p w14:paraId="38E67A32" w14:textId="77777777" w:rsidR="0080544A" w:rsidRDefault="0080544A" w:rsidP="0080544A">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5FFDD008" w14:textId="77777777" w:rsidR="0080544A" w:rsidRDefault="0080544A" w:rsidP="00494E2A">
      <w:pPr>
        <w:pStyle w:val="Glava"/>
        <w:ind w:left="720"/>
        <w:rPr>
          <w:rFonts w:cstheme="minorHAnsi"/>
          <w:b/>
          <w:sz w:val="20"/>
          <w:szCs w:val="20"/>
          <w:u w:val="single"/>
        </w:rPr>
      </w:pPr>
    </w:p>
    <w:p w14:paraId="238D05C7" w14:textId="77777777" w:rsidR="00053452" w:rsidRPr="00A4356B" w:rsidRDefault="00053452" w:rsidP="00494E2A">
      <w:pPr>
        <w:pStyle w:val="Glava"/>
        <w:ind w:left="720"/>
        <w:rPr>
          <w:rFonts w:cstheme="minorHAnsi"/>
          <w:bCs/>
          <w:sz w:val="20"/>
          <w:szCs w:val="20"/>
        </w:rPr>
      </w:pPr>
    </w:p>
    <w:p w14:paraId="48DE2312" w14:textId="5EE3A66E"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Pr>
          <w:sz w:val="20"/>
          <w:szCs w:val="20"/>
        </w:rPr>
        <w:t>»</w:t>
      </w:r>
      <w:r w:rsidR="00053452">
        <w:rPr>
          <w:sz w:val="20"/>
          <w:szCs w:val="20"/>
        </w:rPr>
        <w:t xml:space="preserve">Nabava </w:t>
      </w:r>
      <w:r w:rsidR="00E769BA" w:rsidRPr="00E769BA">
        <w:rPr>
          <w:sz w:val="20"/>
          <w:szCs w:val="20"/>
        </w:rPr>
        <w:t>močnostnega in digitalnega simulatorja električnega omrežja</w:t>
      </w:r>
      <w:r w:rsidR="00153143" w:rsidRPr="00E769BA">
        <w:rPr>
          <w:sz w:val="20"/>
          <w:szCs w:val="20"/>
        </w:rPr>
        <w:t xml:space="preserve">« </w:t>
      </w:r>
      <w:r w:rsidR="00453157" w:rsidRPr="00453157">
        <w:rPr>
          <w:b w:val="0"/>
          <w:bCs w:val="0"/>
          <w:sz w:val="20"/>
          <w:szCs w:val="20"/>
        </w:rPr>
        <w:t xml:space="preserve">za </w:t>
      </w:r>
      <w:r w:rsidR="00453157">
        <w:rPr>
          <w:rFonts w:cstheme="minorHAnsi"/>
          <w:sz w:val="20"/>
          <w:szCs w:val="20"/>
        </w:rPr>
        <w:t xml:space="preserve">Sklop 1: </w:t>
      </w:r>
      <w:r w:rsidR="00453157" w:rsidRPr="0088754F">
        <w:rPr>
          <w:rFonts w:cstheme="minorHAnsi"/>
          <w:sz w:val="20"/>
          <w:szCs w:val="20"/>
        </w:rPr>
        <w:t>Močnostni simulator električnega omrežja</w:t>
      </w:r>
      <w:r w:rsidR="00453157">
        <w:rPr>
          <w:b w:val="0"/>
          <w:sz w:val="20"/>
          <w:szCs w:val="20"/>
        </w:rPr>
        <w:t xml:space="preserve"> </w:t>
      </w:r>
      <w:r w:rsidR="00A671B9">
        <w:rPr>
          <w:b w:val="0"/>
          <w:sz w:val="20"/>
          <w:szCs w:val="20"/>
        </w:rPr>
        <w:t>ter</w:t>
      </w:r>
      <w:r w:rsidR="00FD0FB5" w:rsidRPr="000909A2">
        <w:rPr>
          <w:b w:val="0"/>
          <w:sz w:val="20"/>
          <w:szCs w:val="20"/>
        </w:rPr>
        <w:t xml:space="preserve"> da smo javno naročilo pripravljeni realizirati po naslednji specifikaciji:</w:t>
      </w:r>
    </w:p>
    <w:tbl>
      <w:tblPr>
        <w:tblStyle w:val="Tabelamrea"/>
        <w:tblW w:w="13467" w:type="dxa"/>
        <w:tblLayout w:type="fixed"/>
        <w:tblLook w:val="04A0" w:firstRow="1" w:lastRow="0" w:firstColumn="1" w:lastColumn="0" w:noHBand="0" w:noVBand="1"/>
      </w:tblPr>
      <w:tblGrid>
        <w:gridCol w:w="7228"/>
        <w:gridCol w:w="2445"/>
        <w:gridCol w:w="249"/>
        <w:gridCol w:w="2196"/>
        <w:gridCol w:w="1342"/>
        <w:gridCol w:w="7"/>
      </w:tblGrid>
      <w:tr w:rsidR="0028778B" w:rsidRPr="00070990" w14:paraId="0B49F88A" w14:textId="77777777" w:rsidTr="0028778B">
        <w:trPr>
          <w:tblHeader/>
        </w:trPr>
        <w:tc>
          <w:tcPr>
            <w:tcW w:w="13467"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04389F75" w14:textId="2F188C56" w:rsidR="0028778B" w:rsidRPr="00070990" w:rsidRDefault="0028778B"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sidR="00DA641D">
              <w:rPr>
                <w:b/>
                <w:color w:val="FFFFFF" w:themeColor="background1"/>
                <w:sz w:val="24"/>
                <w:lang w:eastAsia="en-US"/>
              </w:rPr>
              <w:t xml:space="preserve"> ZA SKLOP 1</w:t>
            </w:r>
          </w:p>
        </w:tc>
      </w:tr>
      <w:tr w:rsidR="0028778B" w:rsidRPr="002862FC" w14:paraId="5F629D29" w14:textId="77777777" w:rsidTr="0028778B">
        <w:trPr>
          <w:gridAfter w:val="1"/>
          <w:wAfter w:w="7" w:type="dxa"/>
          <w:tblHeader/>
        </w:trPr>
        <w:tc>
          <w:tcPr>
            <w:tcW w:w="7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CA7C59" w14:textId="77777777" w:rsidR="0028778B" w:rsidRPr="002862FC" w:rsidRDefault="0028778B" w:rsidP="00E25910">
            <w:pPr>
              <w:spacing w:before="60" w:after="60"/>
              <w:jc w:val="center"/>
              <w:rPr>
                <w:b/>
                <w:sz w:val="24"/>
                <w:szCs w:val="24"/>
                <w:lang w:eastAsia="en-US"/>
              </w:rPr>
            </w:pPr>
            <w:r w:rsidRPr="002862FC">
              <w:rPr>
                <w:b/>
                <w:sz w:val="24"/>
                <w:szCs w:val="24"/>
                <w:lang w:eastAsia="en-US"/>
              </w:rPr>
              <w:t>ZAHTEVANO</w:t>
            </w:r>
          </w:p>
        </w:tc>
        <w:tc>
          <w:tcPr>
            <w:tcW w:w="489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15D11" w14:textId="77777777" w:rsidR="0028778B" w:rsidRPr="002862FC" w:rsidRDefault="0028778B"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2C1D08" w14:textId="77777777" w:rsidR="0028778B" w:rsidRPr="002862FC" w:rsidRDefault="0028778B"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28778B" w14:paraId="5F076467" w14:textId="77777777" w:rsidTr="0028778B">
        <w:tc>
          <w:tcPr>
            <w:tcW w:w="13467"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861604" w14:textId="08EEF3D1" w:rsidR="0028778B" w:rsidRPr="0034017C" w:rsidRDefault="00460918"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 xml:space="preserve">1.1 </w:t>
            </w:r>
            <w:r w:rsidR="0028778B" w:rsidRPr="4A23A33E">
              <w:rPr>
                <w:rFonts w:cs="Calibri"/>
                <w:color w:val="000000" w:themeColor="text1"/>
                <w:sz w:val="24"/>
                <w:szCs w:val="24"/>
              </w:rPr>
              <w:t>Močnostni simulator električnega omrežja</w:t>
            </w:r>
            <w:r w:rsidR="003877C5">
              <w:rPr>
                <w:rFonts w:cs="Calibri"/>
                <w:color w:val="000000" w:themeColor="text1"/>
                <w:sz w:val="24"/>
                <w:szCs w:val="24"/>
              </w:rPr>
              <w:t xml:space="preserve"> (2 KOSA)</w:t>
            </w:r>
            <w:r w:rsidR="0028778B">
              <w:rPr>
                <w:lang w:eastAsia="en-US"/>
              </w:rPr>
              <w:t>:</w:t>
            </w:r>
          </w:p>
        </w:tc>
      </w:tr>
      <w:tr w:rsidR="0028778B" w14:paraId="6D9FEE00" w14:textId="77777777" w:rsidTr="0028778B">
        <w:trPr>
          <w:gridAfter w:val="1"/>
          <w:wAfter w:w="7" w:type="dxa"/>
          <w:trHeight w:val="631"/>
        </w:trPr>
        <w:tc>
          <w:tcPr>
            <w:tcW w:w="7228" w:type="dxa"/>
            <w:tcBorders>
              <w:top w:val="single" w:sz="4" w:space="0" w:color="auto"/>
              <w:left w:val="single" w:sz="4" w:space="0" w:color="auto"/>
              <w:right w:val="single" w:sz="4" w:space="0" w:color="auto"/>
            </w:tcBorders>
          </w:tcPr>
          <w:p w14:paraId="57F6BA91" w14:textId="4D8BC8D6" w:rsidR="0028778B" w:rsidRDefault="0028778B" w:rsidP="00E25910">
            <w:pPr>
              <w:pStyle w:val="Odstavekseznama"/>
              <w:numPr>
                <w:ilvl w:val="0"/>
                <w:numId w:val="2"/>
              </w:numPr>
            </w:pPr>
            <w:r w:rsidRPr="00404B6E">
              <w:t>Dve (2) enaki enoti 3f simulatorja električnega omrežja, ki morata biti med seboj komunikacijsko in močnostno povezljivi.</w:t>
            </w:r>
          </w:p>
        </w:tc>
        <w:tc>
          <w:tcPr>
            <w:tcW w:w="2694" w:type="dxa"/>
            <w:gridSpan w:val="2"/>
            <w:tcBorders>
              <w:top w:val="single" w:sz="4" w:space="0" w:color="auto"/>
              <w:left w:val="single" w:sz="4" w:space="0" w:color="auto"/>
              <w:right w:val="single" w:sz="4" w:space="0" w:color="auto"/>
            </w:tcBorders>
            <w:vAlign w:val="center"/>
          </w:tcPr>
          <w:p w14:paraId="2F602731" w14:textId="77777777" w:rsidR="0028778B" w:rsidRDefault="0028778B" w:rsidP="00E25910">
            <w:pPr>
              <w:pStyle w:val="Odstavekseznama"/>
              <w:numPr>
                <w:ilvl w:val="0"/>
                <w:numId w:val="28"/>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16CC4677" w14:textId="77777777" w:rsidR="0028778B" w:rsidRDefault="0028778B" w:rsidP="00E25910">
            <w:pPr>
              <w:pStyle w:val="Odstavekseznama"/>
              <w:numPr>
                <w:ilvl w:val="0"/>
                <w:numId w:val="28"/>
              </w:numPr>
              <w:spacing w:before="60" w:after="60"/>
              <w:ind w:left="602"/>
              <w:jc w:val="center"/>
              <w:rPr>
                <w:lang w:eastAsia="en-US"/>
              </w:rPr>
            </w:pPr>
            <w:r>
              <w:rPr>
                <w:lang w:eastAsia="en-US"/>
              </w:rPr>
              <w:t>NE</w:t>
            </w:r>
          </w:p>
        </w:tc>
        <w:tc>
          <w:tcPr>
            <w:tcW w:w="1342" w:type="dxa"/>
            <w:vMerge w:val="restart"/>
            <w:tcBorders>
              <w:top w:val="single" w:sz="4" w:space="0" w:color="auto"/>
              <w:left w:val="single" w:sz="4" w:space="0" w:color="auto"/>
              <w:right w:val="single" w:sz="4" w:space="0" w:color="auto"/>
            </w:tcBorders>
          </w:tcPr>
          <w:p w14:paraId="35B7F788" w14:textId="77777777" w:rsidR="0028778B" w:rsidRDefault="0028778B" w:rsidP="00E25910">
            <w:pPr>
              <w:spacing w:before="60" w:after="60"/>
              <w:ind w:right="-526"/>
              <w:rPr>
                <w:lang w:eastAsia="en-US"/>
              </w:rPr>
            </w:pPr>
          </w:p>
        </w:tc>
      </w:tr>
      <w:tr w:rsidR="0028778B" w14:paraId="1858935B"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12F8E75E" w14:textId="7CDB4A3F" w:rsidR="0028778B" w:rsidRDefault="0028778B" w:rsidP="00E25910">
            <w:pPr>
              <w:numPr>
                <w:ilvl w:val="0"/>
                <w:numId w:val="2"/>
              </w:numPr>
              <w:spacing w:after="33" w:line="239" w:lineRule="auto"/>
            </w:pPr>
            <w:r w:rsidRPr="008E752B">
              <w:t>Obe enoti morata omogočati, da se ju veže vzporedno ali zaporedno z vstavitvijo vmesnega močnostnega elementa in tako predstavlja pri zaporedni vezavi ena enota 3f AC vir, druga pa 3f AC breme. Pri vzporedni vezavi pa obe istočasno delujeta kot vir ali pa kot breme.</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1D0CC86"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243268A"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52A71B3" w14:textId="77777777" w:rsidR="0028778B" w:rsidRDefault="0028778B" w:rsidP="00E25910">
            <w:pPr>
              <w:spacing w:before="60" w:after="60"/>
              <w:rPr>
                <w:lang w:eastAsia="en-US"/>
              </w:rPr>
            </w:pPr>
          </w:p>
        </w:tc>
      </w:tr>
      <w:tr w:rsidR="0028778B" w14:paraId="7C2DBF88"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0DF8C662" w14:textId="5752FA78" w:rsidR="0028778B" w:rsidRDefault="0028778B" w:rsidP="00E25910">
            <w:pPr>
              <w:widowControl w:val="0"/>
              <w:numPr>
                <w:ilvl w:val="0"/>
                <w:numId w:val="2"/>
              </w:numPr>
              <w:autoSpaceDN w:val="0"/>
              <w:spacing w:after="33" w:line="237" w:lineRule="auto"/>
              <w:jc w:val="left"/>
            </w:pPr>
            <w:r w:rsidRPr="008E752B">
              <w:t>Ko deluje katera koli izmed enot kot AC breme, mora ta regenerativno vračati energijo nazaj v omrežje.</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BDF44B7"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F5BF346"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590B99E" w14:textId="77777777" w:rsidR="0028778B" w:rsidRDefault="0028778B" w:rsidP="00E25910">
            <w:pPr>
              <w:spacing w:before="60" w:after="60"/>
              <w:rPr>
                <w:lang w:eastAsia="en-US"/>
              </w:rPr>
            </w:pPr>
          </w:p>
        </w:tc>
      </w:tr>
      <w:tr w:rsidR="0028778B" w14:paraId="5030AC2B" w14:textId="77777777" w:rsidTr="0028778B">
        <w:trPr>
          <w:gridAfter w:val="1"/>
          <w:wAfter w:w="7" w:type="dxa"/>
          <w:trHeight w:val="165"/>
        </w:trPr>
        <w:tc>
          <w:tcPr>
            <w:tcW w:w="7228" w:type="dxa"/>
            <w:vMerge w:val="restart"/>
            <w:tcBorders>
              <w:top w:val="single" w:sz="4" w:space="0" w:color="auto"/>
              <w:left w:val="single" w:sz="4" w:space="0" w:color="auto"/>
              <w:right w:val="single" w:sz="4" w:space="0" w:color="auto"/>
            </w:tcBorders>
          </w:tcPr>
          <w:p w14:paraId="3053951C" w14:textId="23330286" w:rsidR="0028778B" w:rsidRPr="00FA13B5" w:rsidRDefault="0028778B" w:rsidP="00E25910">
            <w:pPr>
              <w:numPr>
                <w:ilvl w:val="0"/>
                <w:numId w:val="2"/>
              </w:numPr>
              <w:spacing w:after="33" w:line="239" w:lineRule="auto"/>
            </w:pPr>
            <w:r w:rsidRPr="008E752B">
              <w:t>Navidezna moč posamezne enote &gt;=100 kVA (ne več kot 115 kVA).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18C1976" w14:textId="77777777" w:rsidR="0028778B" w:rsidRPr="00F349B5"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6B97685"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4049E10" w14:textId="77777777" w:rsidR="0028778B" w:rsidRDefault="0028778B" w:rsidP="00E25910">
            <w:pPr>
              <w:spacing w:before="60" w:after="60"/>
              <w:rPr>
                <w:lang w:eastAsia="en-US"/>
              </w:rPr>
            </w:pPr>
          </w:p>
        </w:tc>
      </w:tr>
      <w:tr w:rsidR="0028778B" w14:paraId="6D4EB178" w14:textId="77777777" w:rsidTr="0028778B">
        <w:trPr>
          <w:gridAfter w:val="1"/>
          <w:wAfter w:w="7" w:type="dxa"/>
          <w:trHeight w:val="165"/>
        </w:trPr>
        <w:tc>
          <w:tcPr>
            <w:tcW w:w="7228" w:type="dxa"/>
            <w:vMerge/>
            <w:tcBorders>
              <w:left w:val="single" w:sz="4" w:space="0" w:color="auto"/>
              <w:bottom w:val="single" w:sz="4" w:space="0" w:color="auto"/>
              <w:right w:val="single" w:sz="4" w:space="0" w:color="auto"/>
            </w:tcBorders>
          </w:tcPr>
          <w:p w14:paraId="0AD9E47C" w14:textId="77777777" w:rsidR="0028778B" w:rsidRPr="00416813" w:rsidRDefault="0028778B" w:rsidP="00E25910">
            <w:pPr>
              <w:numPr>
                <w:ilvl w:val="0"/>
                <w:numId w:val="2"/>
              </w:numPr>
              <w:spacing w:after="33" w:line="239" w:lineRule="auto"/>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641F3180" w14:textId="77777777" w:rsidR="0028778B" w:rsidRDefault="0028778B" w:rsidP="00E25910">
            <w:pPr>
              <w:spacing w:before="60" w:after="60"/>
              <w:ind w:left="360"/>
              <w:jc w:val="center"/>
              <w:rPr>
                <w:lang w:eastAsia="en-US"/>
              </w:rPr>
            </w:pPr>
            <w:r w:rsidRPr="00994513">
              <w:rPr>
                <w:i/>
                <w:iCs/>
                <w:lang w:eastAsia="en-US"/>
              </w:rPr>
              <w:t>S =</w:t>
            </w:r>
            <w:r>
              <w:rPr>
                <w:lang w:eastAsia="en-US"/>
              </w:rPr>
              <w:t xml:space="preserve"> _____ kVA</w:t>
            </w:r>
          </w:p>
        </w:tc>
        <w:tc>
          <w:tcPr>
            <w:tcW w:w="1342" w:type="dxa"/>
            <w:vMerge/>
            <w:tcBorders>
              <w:left w:val="single" w:sz="4" w:space="0" w:color="auto"/>
              <w:right w:val="single" w:sz="4" w:space="0" w:color="auto"/>
            </w:tcBorders>
          </w:tcPr>
          <w:p w14:paraId="1BBAEE25" w14:textId="77777777" w:rsidR="0028778B" w:rsidRDefault="0028778B" w:rsidP="00E25910">
            <w:pPr>
              <w:spacing w:before="60" w:after="60"/>
              <w:rPr>
                <w:lang w:eastAsia="en-US"/>
              </w:rPr>
            </w:pPr>
          </w:p>
        </w:tc>
      </w:tr>
      <w:tr w:rsidR="0028778B" w14:paraId="732A7A00" w14:textId="77777777" w:rsidTr="0028778B">
        <w:trPr>
          <w:gridAfter w:val="1"/>
          <w:wAfter w:w="7" w:type="dxa"/>
          <w:trHeight w:val="165"/>
        </w:trPr>
        <w:tc>
          <w:tcPr>
            <w:tcW w:w="7228" w:type="dxa"/>
            <w:vMerge w:val="restart"/>
            <w:tcBorders>
              <w:top w:val="single" w:sz="4" w:space="0" w:color="auto"/>
              <w:left w:val="single" w:sz="4" w:space="0" w:color="auto"/>
              <w:right w:val="single" w:sz="4" w:space="0" w:color="auto"/>
            </w:tcBorders>
          </w:tcPr>
          <w:p w14:paraId="05E0116B" w14:textId="77777777" w:rsidR="0028778B" w:rsidRPr="00416813" w:rsidRDefault="0028778B" w:rsidP="00E25910">
            <w:pPr>
              <w:widowControl w:val="0"/>
              <w:numPr>
                <w:ilvl w:val="0"/>
                <w:numId w:val="2"/>
              </w:numPr>
              <w:autoSpaceDN w:val="0"/>
              <w:spacing w:after="33" w:line="237" w:lineRule="auto"/>
              <w:jc w:val="left"/>
            </w:pPr>
            <w:r w:rsidRPr="007101BC">
              <w:t xml:space="preserve">Medfazni napetostni razpon </w:t>
            </w:r>
            <w:bookmarkStart w:id="3" w:name="_Hlk41376708"/>
            <w:r w:rsidRPr="007101BC">
              <w:t xml:space="preserve">od 0 do &gt;= 510 </w:t>
            </w:r>
            <w:bookmarkStart w:id="4" w:name="_Hlk41378175"/>
            <w:r w:rsidRPr="007101BC">
              <w:t>V</w:t>
            </w:r>
            <w:r w:rsidRPr="007101BC">
              <w:rPr>
                <w:vertAlign w:val="subscript"/>
              </w:rPr>
              <w:t>RMS_LL</w:t>
            </w:r>
            <w:r w:rsidRPr="007101BC">
              <w:t xml:space="preserve"> </w:t>
            </w:r>
            <w:bookmarkEnd w:id="3"/>
            <w:r w:rsidRPr="007101BC">
              <w:t>.</w:t>
            </w:r>
            <w:bookmarkEnd w:id="4"/>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008F2F1"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25CBC73"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AB66AC2" w14:textId="77777777" w:rsidR="0028778B" w:rsidRDefault="0028778B" w:rsidP="00E25910">
            <w:pPr>
              <w:spacing w:before="60" w:after="60"/>
              <w:rPr>
                <w:lang w:eastAsia="en-US"/>
              </w:rPr>
            </w:pPr>
          </w:p>
        </w:tc>
      </w:tr>
      <w:tr w:rsidR="0028778B" w14:paraId="559EF7E1" w14:textId="77777777" w:rsidTr="0028778B">
        <w:trPr>
          <w:gridAfter w:val="1"/>
          <w:wAfter w:w="7" w:type="dxa"/>
          <w:trHeight w:val="165"/>
        </w:trPr>
        <w:tc>
          <w:tcPr>
            <w:tcW w:w="7228" w:type="dxa"/>
            <w:vMerge/>
            <w:tcBorders>
              <w:left w:val="single" w:sz="4" w:space="0" w:color="auto"/>
              <w:bottom w:val="single" w:sz="4" w:space="0" w:color="auto"/>
              <w:right w:val="single" w:sz="4" w:space="0" w:color="auto"/>
            </w:tcBorders>
          </w:tcPr>
          <w:p w14:paraId="2BEE7E91" w14:textId="77777777" w:rsidR="0028778B" w:rsidRPr="007101BC" w:rsidRDefault="0028778B" w:rsidP="00E25910">
            <w:pPr>
              <w:widowControl w:val="0"/>
              <w:numPr>
                <w:ilvl w:val="0"/>
                <w:numId w:val="2"/>
              </w:numPr>
              <w:autoSpaceDN w:val="0"/>
              <w:spacing w:after="33" w:line="237" w:lineRule="auto"/>
              <w:jc w:val="left"/>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777A4A8D" w14:textId="77777777" w:rsidR="0028778B" w:rsidRDefault="0028778B" w:rsidP="00E25910">
            <w:pPr>
              <w:spacing w:before="60" w:after="60"/>
              <w:ind w:left="360"/>
              <w:jc w:val="center"/>
              <w:rPr>
                <w:lang w:eastAsia="en-US"/>
              </w:rPr>
            </w:pPr>
            <w:r w:rsidRPr="00637BCA">
              <w:rPr>
                <w:i/>
                <w:iCs/>
                <w:lang w:eastAsia="en-US"/>
              </w:rPr>
              <w:t>U</w:t>
            </w:r>
            <w:r w:rsidRPr="00637BCA">
              <w:rPr>
                <w:i/>
                <w:iCs/>
                <w:vertAlign w:val="subscript"/>
                <w:lang w:eastAsia="en-US"/>
              </w:rPr>
              <w:t>MIN</w:t>
            </w:r>
            <w:r w:rsidRPr="00637BCA">
              <w:rPr>
                <w:i/>
                <w:iCs/>
                <w:lang w:eastAsia="en-US"/>
              </w:rPr>
              <w:t xml:space="preserve"> =</w:t>
            </w:r>
            <w:r>
              <w:rPr>
                <w:lang w:eastAsia="en-US"/>
              </w:rPr>
              <w:t xml:space="preserve"> _____ V,  </w:t>
            </w:r>
            <w:r w:rsidRPr="00637BCA">
              <w:rPr>
                <w:i/>
                <w:iCs/>
                <w:lang w:eastAsia="en-US"/>
              </w:rPr>
              <w:t>U</w:t>
            </w:r>
            <w:r>
              <w:rPr>
                <w:i/>
                <w:iCs/>
                <w:vertAlign w:val="subscript"/>
                <w:lang w:eastAsia="en-US"/>
              </w:rPr>
              <w:t>MAX</w:t>
            </w:r>
            <w:r w:rsidRPr="00637BCA">
              <w:rPr>
                <w:i/>
                <w:iCs/>
                <w:lang w:eastAsia="en-US"/>
              </w:rPr>
              <w:t xml:space="preserve"> =</w:t>
            </w:r>
            <w:r>
              <w:rPr>
                <w:lang w:eastAsia="en-US"/>
              </w:rPr>
              <w:t xml:space="preserve"> _____ V</w:t>
            </w:r>
          </w:p>
        </w:tc>
        <w:tc>
          <w:tcPr>
            <w:tcW w:w="1342" w:type="dxa"/>
            <w:vMerge/>
            <w:tcBorders>
              <w:left w:val="single" w:sz="4" w:space="0" w:color="auto"/>
              <w:right w:val="single" w:sz="4" w:space="0" w:color="auto"/>
            </w:tcBorders>
          </w:tcPr>
          <w:p w14:paraId="298B072C" w14:textId="77777777" w:rsidR="0028778B" w:rsidRDefault="0028778B" w:rsidP="00E25910">
            <w:pPr>
              <w:spacing w:before="60" w:after="60"/>
              <w:rPr>
                <w:lang w:eastAsia="en-US"/>
              </w:rPr>
            </w:pPr>
          </w:p>
        </w:tc>
      </w:tr>
      <w:tr w:rsidR="0028778B" w14:paraId="167A810D"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67470CA3" w14:textId="59B20A22" w:rsidR="0028778B" w:rsidRPr="00E37F32" w:rsidRDefault="0028778B" w:rsidP="00715995">
            <w:pPr>
              <w:numPr>
                <w:ilvl w:val="0"/>
                <w:numId w:val="2"/>
              </w:numPr>
              <w:spacing w:after="33" w:line="239" w:lineRule="auto"/>
            </w:pPr>
            <w:r w:rsidRPr="00715995">
              <w:t>V vzporedni vezavi mora vsaka izmed enot zagotavljati &gt;= 100 kVA.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BBCC2E6" w14:textId="0D6D7412" w:rsidR="0028778B" w:rsidRDefault="0028778B" w:rsidP="00715995">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8DCACC" w14:textId="3B0A9448" w:rsidR="0028778B" w:rsidRDefault="0028778B" w:rsidP="00715995">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1A9B465" w14:textId="77777777" w:rsidR="0028778B" w:rsidRDefault="0028778B" w:rsidP="00715995">
            <w:pPr>
              <w:spacing w:before="60" w:after="60"/>
              <w:rPr>
                <w:lang w:eastAsia="en-US"/>
              </w:rPr>
            </w:pPr>
          </w:p>
        </w:tc>
      </w:tr>
      <w:tr w:rsidR="0028778B" w14:paraId="780A9EA7"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429688C2" w14:textId="6B2BE8BC" w:rsidR="0028778B" w:rsidRDefault="0028778B" w:rsidP="00E25910">
            <w:pPr>
              <w:numPr>
                <w:ilvl w:val="0"/>
                <w:numId w:val="2"/>
              </w:numPr>
              <w:spacing w:after="33" w:line="239" w:lineRule="auto"/>
            </w:pPr>
            <w:r w:rsidRPr="007B0A94">
              <w:t>Točnost izhodne napetosti &lt;= 0,1 %.</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4095657"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542159C"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343B885" w14:textId="77777777" w:rsidR="0028778B" w:rsidRDefault="0028778B" w:rsidP="00E25910">
            <w:pPr>
              <w:spacing w:before="60" w:after="60"/>
              <w:rPr>
                <w:lang w:eastAsia="en-US"/>
              </w:rPr>
            </w:pPr>
          </w:p>
        </w:tc>
      </w:tr>
      <w:tr w:rsidR="0028778B" w14:paraId="0B67D7CE"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16C18E9F" w14:textId="09D191DF" w:rsidR="0028778B" w:rsidRPr="00E37F32" w:rsidRDefault="0028778B" w:rsidP="00E25910">
            <w:pPr>
              <w:numPr>
                <w:ilvl w:val="0"/>
                <w:numId w:val="2"/>
              </w:numPr>
              <w:spacing w:after="33" w:line="239" w:lineRule="auto"/>
            </w:pPr>
            <w:r w:rsidRPr="003E0692">
              <w:t>Trajni tok pri tri faznem delovanju &gt;= 140 A</w:t>
            </w:r>
            <w:r w:rsidRPr="00D56911">
              <w:rPr>
                <w:i/>
                <w:iCs/>
                <w:vertAlign w:val="subscript"/>
              </w:rPr>
              <w:t>RMS</w:t>
            </w:r>
            <w:r>
              <w:rPr>
                <w:i/>
                <w:iCs/>
                <w:vertAlign w:val="subscript"/>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A891812"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86D27C2"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E9B0050" w14:textId="77777777" w:rsidR="0028778B" w:rsidRDefault="0028778B" w:rsidP="00E25910">
            <w:pPr>
              <w:spacing w:before="60" w:after="60"/>
              <w:rPr>
                <w:lang w:eastAsia="en-US"/>
              </w:rPr>
            </w:pPr>
          </w:p>
        </w:tc>
      </w:tr>
      <w:tr w:rsidR="0028778B" w14:paraId="268EB6CF"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78AAC9EE" w14:textId="4D95FF41" w:rsidR="0028778B" w:rsidRPr="003E0692" w:rsidRDefault="0028778B" w:rsidP="00E25910">
            <w:pPr>
              <w:widowControl w:val="0"/>
              <w:numPr>
                <w:ilvl w:val="0"/>
                <w:numId w:val="2"/>
              </w:numPr>
              <w:autoSpaceDN w:val="0"/>
              <w:spacing w:after="33" w:line="237" w:lineRule="auto"/>
              <w:jc w:val="left"/>
            </w:pPr>
            <w:r w:rsidRPr="00D269FD">
              <w:t>Frekvenčni razpon osnovne frekvence od &lt;= 30 Hz do &gt;=100 Hz.</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B11A88B"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F7BCAB6"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B1CAFBD" w14:textId="77777777" w:rsidR="0028778B" w:rsidRDefault="0028778B" w:rsidP="00E25910">
            <w:pPr>
              <w:spacing w:before="60" w:after="60"/>
              <w:rPr>
                <w:lang w:eastAsia="en-US"/>
              </w:rPr>
            </w:pPr>
          </w:p>
        </w:tc>
      </w:tr>
      <w:tr w:rsidR="0028778B" w14:paraId="237789B4" w14:textId="77777777" w:rsidTr="0028778B">
        <w:trPr>
          <w:gridAfter w:val="1"/>
          <w:wAfter w:w="7" w:type="dxa"/>
          <w:trHeight w:val="165"/>
        </w:trPr>
        <w:tc>
          <w:tcPr>
            <w:tcW w:w="7228" w:type="dxa"/>
            <w:vMerge w:val="restart"/>
            <w:tcBorders>
              <w:top w:val="single" w:sz="4" w:space="0" w:color="auto"/>
              <w:left w:val="single" w:sz="4" w:space="0" w:color="auto"/>
              <w:right w:val="single" w:sz="4" w:space="0" w:color="auto"/>
            </w:tcBorders>
          </w:tcPr>
          <w:p w14:paraId="67E26D0E" w14:textId="07C762B5" w:rsidR="0028778B" w:rsidRPr="00655FBF" w:rsidRDefault="0028778B" w:rsidP="00E25910">
            <w:pPr>
              <w:numPr>
                <w:ilvl w:val="0"/>
                <w:numId w:val="2"/>
              </w:numPr>
              <w:spacing w:after="33" w:line="239" w:lineRule="auto"/>
            </w:pPr>
            <w:r w:rsidRPr="00D269FD">
              <w:t>Dodatno nastavljivi višji harmoniki morajo biti &gt;= 2400 Hz.</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47EA194"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9098F65"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ECEED6F" w14:textId="77777777" w:rsidR="0028778B" w:rsidRDefault="0028778B" w:rsidP="00E25910">
            <w:pPr>
              <w:spacing w:before="60" w:after="60"/>
              <w:rPr>
                <w:lang w:eastAsia="en-US"/>
              </w:rPr>
            </w:pPr>
          </w:p>
        </w:tc>
      </w:tr>
      <w:tr w:rsidR="0028778B" w14:paraId="4C09E834" w14:textId="77777777" w:rsidTr="0028778B">
        <w:trPr>
          <w:gridAfter w:val="1"/>
          <w:wAfter w:w="7" w:type="dxa"/>
          <w:trHeight w:val="165"/>
        </w:trPr>
        <w:tc>
          <w:tcPr>
            <w:tcW w:w="7228" w:type="dxa"/>
            <w:vMerge/>
            <w:tcBorders>
              <w:left w:val="single" w:sz="4" w:space="0" w:color="auto"/>
              <w:bottom w:val="single" w:sz="4" w:space="0" w:color="auto"/>
              <w:right w:val="single" w:sz="4" w:space="0" w:color="auto"/>
            </w:tcBorders>
          </w:tcPr>
          <w:p w14:paraId="2C196395" w14:textId="77777777" w:rsidR="0028778B" w:rsidRPr="00C87C35" w:rsidRDefault="0028778B" w:rsidP="00E25910">
            <w:pPr>
              <w:numPr>
                <w:ilvl w:val="0"/>
                <w:numId w:val="2"/>
              </w:numPr>
              <w:spacing w:after="33" w:line="239" w:lineRule="auto"/>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650E0665" w14:textId="77777777" w:rsidR="0028778B" w:rsidRDefault="0028778B" w:rsidP="00E25910">
            <w:pPr>
              <w:spacing w:before="60" w:after="60"/>
              <w:ind w:left="360"/>
              <w:jc w:val="center"/>
              <w:rPr>
                <w:lang w:eastAsia="en-US"/>
              </w:rPr>
            </w:pPr>
            <w:r w:rsidRPr="00C87435">
              <w:rPr>
                <w:i/>
                <w:iCs/>
                <w:lang w:eastAsia="en-US"/>
              </w:rPr>
              <w:t>Višji harmoniki do</w:t>
            </w:r>
            <w:r>
              <w:rPr>
                <w:lang w:eastAsia="en-US"/>
              </w:rPr>
              <w:t xml:space="preserve"> _______ Hz</w:t>
            </w:r>
          </w:p>
        </w:tc>
        <w:tc>
          <w:tcPr>
            <w:tcW w:w="1342" w:type="dxa"/>
            <w:vMerge/>
            <w:tcBorders>
              <w:left w:val="single" w:sz="4" w:space="0" w:color="auto"/>
              <w:right w:val="single" w:sz="4" w:space="0" w:color="auto"/>
            </w:tcBorders>
          </w:tcPr>
          <w:p w14:paraId="66184487" w14:textId="77777777" w:rsidR="0028778B" w:rsidRDefault="0028778B" w:rsidP="00E25910">
            <w:pPr>
              <w:spacing w:before="60" w:after="60"/>
              <w:rPr>
                <w:lang w:eastAsia="en-US"/>
              </w:rPr>
            </w:pPr>
          </w:p>
        </w:tc>
      </w:tr>
      <w:tr w:rsidR="0028778B" w14:paraId="794B06E0"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1C69069E" w14:textId="70F4C7F0" w:rsidR="0028778B" w:rsidRPr="00C87C35" w:rsidRDefault="0028778B" w:rsidP="00E25910">
            <w:pPr>
              <w:widowControl w:val="0"/>
              <w:numPr>
                <w:ilvl w:val="0"/>
                <w:numId w:val="2"/>
              </w:numPr>
              <w:autoSpaceDN w:val="0"/>
              <w:spacing w:after="33" w:line="237" w:lineRule="auto"/>
              <w:jc w:val="left"/>
            </w:pPr>
            <w:r w:rsidRPr="00017032">
              <w:lastRenderedPageBreak/>
              <w:t>Močnostni vhod mora biti galvansko ločen od izhoda.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42FACC6"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403E572"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4862520" w14:textId="77777777" w:rsidR="0028778B" w:rsidRDefault="0028778B" w:rsidP="00E25910">
            <w:pPr>
              <w:spacing w:before="60" w:after="60"/>
              <w:rPr>
                <w:lang w:eastAsia="en-US"/>
              </w:rPr>
            </w:pPr>
          </w:p>
        </w:tc>
      </w:tr>
      <w:tr w:rsidR="0028778B" w14:paraId="6F2E4C42"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7DF20232" w14:textId="4B89F7FF" w:rsidR="0028778B" w:rsidRPr="00C87C35" w:rsidRDefault="0028778B" w:rsidP="00E25910">
            <w:pPr>
              <w:widowControl w:val="0"/>
              <w:numPr>
                <w:ilvl w:val="0"/>
                <w:numId w:val="2"/>
              </w:numPr>
              <w:autoSpaceDN w:val="0"/>
              <w:spacing w:after="33" w:line="237" w:lineRule="auto"/>
              <w:jc w:val="left"/>
            </w:pPr>
            <w:r w:rsidRPr="00017032">
              <w:t>Sposobnost izvajanja meritev PV pretvornikov po standardu IEC 62116.</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84B397D"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8E95E09"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BC928C7" w14:textId="77777777" w:rsidR="0028778B" w:rsidRDefault="0028778B" w:rsidP="00E25910">
            <w:pPr>
              <w:spacing w:before="60" w:after="60"/>
              <w:rPr>
                <w:lang w:eastAsia="en-US"/>
              </w:rPr>
            </w:pPr>
          </w:p>
        </w:tc>
      </w:tr>
      <w:tr w:rsidR="0028778B" w14:paraId="603457CA"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018AA650" w14:textId="7E0E0B6F" w:rsidR="0028778B" w:rsidRPr="007101BC" w:rsidRDefault="0028778B" w:rsidP="00E25910">
            <w:pPr>
              <w:widowControl w:val="0"/>
              <w:numPr>
                <w:ilvl w:val="0"/>
                <w:numId w:val="2"/>
              </w:numPr>
              <w:autoSpaceDN w:val="0"/>
              <w:spacing w:after="33" w:line="237" w:lineRule="auto"/>
              <w:jc w:val="left"/>
            </w:pPr>
            <w:r w:rsidRPr="00017032">
              <w:t>Posamezna enota mora biti sposobna predstavljati željeno 3f AC breme drugi enoti z željenimi višjimi harmoniki.</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F1AFB51"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9282B5F"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5148B64" w14:textId="77777777" w:rsidR="0028778B" w:rsidRDefault="0028778B" w:rsidP="00E25910">
            <w:pPr>
              <w:spacing w:before="60" w:after="60"/>
              <w:rPr>
                <w:lang w:eastAsia="en-US"/>
              </w:rPr>
            </w:pPr>
          </w:p>
        </w:tc>
      </w:tr>
      <w:tr w:rsidR="0028778B" w14:paraId="5B95F8BD"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7781A4CE" w14:textId="2E6B3F3D" w:rsidR="0028778B" w:rsidRPr="007101BC" w:rsidRDefault="0028778B" w:rsidP="00E25910">
            <w:pPr>
              <w:widowControl w:val="0"/>
              <w:numPr>
                <w:ilvl w:val="0"/>
                <w:numId w:val="2"/>
              </w:numPr>
              <w:autoSpaceDN w:val="0"/>
              <w:spacing w:after="33" w:line="237" w:lineRule="auto"/>
            </w:pPr>
            <w:r w:rsidRPr="00FA288D">
              <w:t>Signalni napetostni vhodi (za vsako fazo posebej) +/-10 V, s katerimi se opcijsko določa izhodno napetost močnostnega simulatorja.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39C7489"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42F95CB"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092676A" w14:textId="77777777" w:rsidR="0028778B" w:rsidRDefault="0028778B" w:rsidP="00E25910">
            <w:pPr>
              <w:spacing w:before="60" w:after="60"/>
              <w:rPr>
                <w:lang w:eastAsia="en-US"/>
              </w:rPr>
            </w:pPr>
          </w:p>
        </w:tc>
      </w:tr>
      <w:tr w:rsidR="0028778B" w14:paraId="585B0C45"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7BE7454B" w14:textId="01D93BB8" w:rsidR="0028778B" w:rsidRPr="007101BC" w:rsidRDefault="00F75C34" w:rsidP="00E25910">
            <w:pPr>
              <w:widowControl w:val="0"/>
              <w:numPr>
                <w:ilvl w:val="0"/>
                <w:numId w:val="2"/>
              </w:numPr>
              <w:autoSpaceDN w:val="0"/>
              <w:spacing w:after="33" w:line="237" w:lineRule="auto"/>
            </w:pPr>
            <w:r w:rsidRPr="00F75C34">
              <w:t>Kovinska podložna plošča za porazdelitev mase dimenzij neto tlorisne površine naprave in debeline 5 mm</w:t>
            </w:r>
            <w:r w:rsidR="0028778B" w:rsidRPr="00FA288D">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25A532B" w14:textId="77777777" w:rsidR="0028778B" w:rsidRDefault="0028778B"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E357B74" w14:textId="77777777" w:rsidR="0028778B" w:rsidRDefault="0028778B"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4CDDB19" w14:textId="77777777" w:rsidR="0028778B" w:rsidRDefault="0028778B" w:rsidP="00E25910">
            <w:pPr>
              <w:spacing w:before="60" w:after="60"/>
              <w:rPr>
                <w:lang w:eastAsia="en-US"/>
              </w:rPr>
            </w:pPr>
          </w:p>
        </w:tc>
      </w:tr>
      <w:tr w:rsidR="0028778B" w14:paraId="7DA9C863" w14:textId="77777777" w:rsidTr="0028778B">
        <w:trPr>
          <w:trHeight w:val="227"/>
        </w:trPr>
        <w:tc>
          <w:tcPr>
            <w:tcW w:w="13467"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757F83" w14:textId="767A3337" w:rsidR="0028778B" w:rsidRPr="001D0F50" w:rsidRDefault="00460918" w:rsidP="00E25910">
            <w:pPr>
              <w:rPr>
                <w:b/>
                <w:lang w:eastAsia="en-US"/>
              </w:rPr>
            </w:pPr>
            <w:r>
              <w:rPr>
                <w:b/>
              </w:rPr>
              <w:t xml:space="preserve">1.2 </w:t>
            </w:r>
            <w:r w:rsidR="0028778B" w:rsidRPr="007101BC">
              <w:rPr>
                <w:b/>
              </w:rPr>
              <w:t>Regenerativni sistem za testiranje baterij</w:t>
            </w:r>
            <w:r w:rsidR="003877C5">
              <w:rPr>
                <w:b/>
              </w:rPr>
              <w:t xml:space="preserve"> (1 KOS)</w:t>
            </w:r>
            <w:r w:rsidR="0028778B">
              <w:rPr>
                <w:b/>
                <w:lang w:eastAsia="en-US"/>
              </w:rPr>
              <w:t>:</w:t>
            </w:r>
          </w:p>
        </w:tc>
      </w:tr>
      <w:tr w:rsidR="0028778B" w14:paraId="52243DCC" w14:textId="77777777" w:rsidTr="0028778B">
        <w:trPr>
          <w:gridAfter w:val="1"/>
          <w:wAfter w:w="7" w:type="dxa"/>
          <w:trHeight w:val="177"/>
        </w:trPr>
        <w:tc>
          <w:tcPr>
            <w:tcW w:w="7228" w:type="dxa"/>
            <w:vMerge w:val="restart"/>
            <w:tcBorders>
              <w:top w:val="single" w:sz="4" w:space="0" w:color="auto"/>
              <w:left w:val="single" w:sz="4" w:space="0" w:color="auto"/>
              <w:right w:val="single" w:sz="4" w:space="0" w:color="auto"/>
            </w:tcBorders>
          </w:tcPr>
          <w:p w14:paraId="4E15A9F5" w14:textId="2C8EB40A" w:rsidR="0028778B" w:rsidRDefault="0028778B" w:rsidP="00E25910">
            <w:pPr>
              <w:pStyle w:val="Odstavekseznama"/>
              <w:numPr>
                <w:ilvl w:val="0"/>
                <w:numId w:val="6"/>
              </w:numPr>
              <w:autoSpaceDN w:val="0"/>
              <w:spacing w:line="256" w:lineRule="auto"/>
              <w:jc w:val="left"/>
              <w:rPr>
                <w:lang w:eastAsia="en-US"/>
              </w:rPr>
            </w:pPr>
            <w:r w:rsidRPr="00E1089C">
              <w:t>Nazivna moč &gt;= 110 kW do &lt;=130 kW.</w:t>
            </w:r>
          </w:p>
        </w:tc>
        <w:tc>
          <w:tcPr>
            <w:tcW w:w="2445" w:type="dxa"/>
            <w:tcBorders>
              <w:top w:val="single" w:sz="4" w:space="0" w:color="auto"/>
              <w:left w:val="single" w:sz="4" w:space="0" w:color="auto"/>
              <w:right w:val="single" w:sz="4" w:space="0" w:color="auto"/>
            </w:tcBorders>
            <w:vAlign w:val="center"/>
          </w:tcPr>
          <w:p w14:paraId="7D5723E9" w14:textId="77777777" w:rsidR="0028778B" w:rsidRDefault="0028778B" w:rsidP="00E25910">
            <w:pPr>
              <w:pStyle w:val="Odstavekseznama"/>
              <w:numPr>
                <w:ilvl w:val="0"/>
                <w:numId w:val="32"/>
              </w:numPr>
              <w:spacing w:before="60" w:after="60"/>
              <w:jc w:val="center"/>
              <w:rPr>
                <w:lang w:eastAsia="en-US"/>
              </w:rPr>
            </w:pPr>
            <w:r>
              <w:rPr>
                <w:lang w:eastAsia="en-US"/>
              </w:rPr>
              <w:t>DA</w:t>
            </w:r>
          </w:p>
        </w:tc>
        <w:tc>
          <w:tcPr>
            <w:tcW w:w="2445" w:type="dxa"/>
            <w:gridSpan w:val="2"/>
            <w:tcBorders>
              <w:top w:val="single" w:sz="4" w:space="0" w:color="auto"/>
              <w:left w:val="single" w:sz="4" w:space="0" w:color="auto"/>
              <w:right w:val="single" w:sz="4" w:space="0" w:color="auto"/>
            </w:tcBorders>
            <w:vAlign w:val="center"/>
          </w:tcPr>
          <w:p w14:paraId="3CB9A11B" w14:textId="04D86995" w:rsidR="0028778B" w:rsidRDefault="0028778B" w:rsidP="00E25910">
            <w:pPr>
              <w:pStyle w:val="Odstavekseznama"/>
              <w:numPr>
                <w:ilvl w:val="0"/>
                <w:numId w:val="32"/>
              </w:numPr>
              <w:spacing w:before="60" w:after="60"/>
              <w:jc w:val="center"/>
              <w:rPr>
                <w:lang w:eastAsia="en-US"/>
              </w:rPr>
            </w:pPr>
            <w:r>
              <w:rPr>
                <w:lang w:eastAsia="en-US"/>
              </w:rPr>
              <w:t>NE</w:t>
            </w:r>
          </w:p>
        </w:tc>
        <w:tc>
          <w:tcPr>
            <w:tcW w:w="1342" w:type="dxa"/>
            <w:vMerge w:val="restart"/>
            <w:tcBorders>
              <w:top w:val="single" w:sz="4" w:space="0" w:color="auto"/>
              <w:left w:val="single" w:sz="4" w:space="0" w:color="auto"/>
              <w:right w:val="single" w:sz="4" w:space="0" w:color="auto"/>
            </w:tcBorders>
          </w:tcPr>
          <w:p w14:paraId="386655E9" w14:textId="77777777" w:rsidR="0028778B" w:rsidRDefault="0028778B" w:rsidP="00E25910">
            <w:pPr>
              <w:spacing w:before="60" w:after="60"/>
              <w:rPr>
                <w:lang w:eastAsia="en-US"/>
              </w:rPr>
            </w:pPr>
          </w:p>
          <w:p w14:paraId="48FAA1F6" w14:textId="77777777" w:rsidR="0028778B" w:rsidRDefault="0028778B" w:rsidP="00E25910">
            <w:pPr>
              <w:spacing w:before="60" w:after="60"/>
              <w:rPr>
                <w:lang w:eastAsia="en-US"/>
              </w:rPr>
            </w:pPr>
          </w:p>
        </w:tc>
      </w:tr>
      <w:tr w:rsidR="0028778B" w14:paraId="61671442" w14:textId="77777777" w:rsidTr="0028778B">
        <w:trPr>
          <w:gridAfter w:val="1"/>
          <w:wAfter w:w="7" w:type="dxa"/>
          <w:trHeight w:val="176"/>
        </w:trPr>
        <w:tc>
          <w:tcPr>
            <w:tcW w:w="7228" w:type="dxa"/>
            <w:vMerge/>
            <w:tcBorders>
              <w:left w:val="single" w:sz="4" w:space="0" w:color="auto"/>
              <w:bottom w:val="single" w:sz="4" w:space="0" w:color="auto"/>
              <w:right w:val="single" w:sz="4" w:space="0" w:color="auto"/>
            </w:tcBorders>
          </w:tcPr>
          <w:p w14:paraId="7CF7CAD4" w14:textId="77777777" w:rsidR="0028778B" w:rsidRPr="00E1089C" w:rsidRDefault="0028778B" w:rsidP="00E25910">
            <w:pPr>
              <w:pStyle w:val="Odstavekseznama"/>
              <w:numPr>
                <w:ilvl w:val="0"/>
                <w:numId w:val="6"/>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492D1EAD" w14:textId="32AB6022" w:rsidR="0028778B" w:rsidRDefault="0028778B" w:rsidP="00E22BCA">
            <w:pPr>
              <w:spacing w:before="60" w:after="60"/>
              <w:jc w:val="center"/>
              <w:rPr>
                <w:lang w:eastAsia="en-US"/>
              </w:rPr>
            </w:pPr>
            <w:r w:rsidRPr="00E22BCA">
              <w:rPr>
                <w:i/>
                <w:iCs/>
                <w:lang w:eastAsia="en-US"/>
              </w:rPr>
              <w:t>P</w:t>
            </w:r>
            <w:r>
              <w:rPr>
                <w:lang w:eastAsia="en-US"/>
              </w:rPr>
              <w:t xml:space="preserve"> = _____ kW</w:t>
            </w:r>
          </w:p>
        </w:tc>
        <w:tc>
          <w:tcPr>
            <w:tcW w:w="1342" w:type="dxa"/>
            <w:vMerge/>
            <w:tcBorders>
              <w:left w:val="single" w:sz="4" w:space="0" w:color="auto"/>
              <w:right w:val="single" w:sz="4" w:space="0" w:color="auto"/>
            </w:tcBorders>
          </w:tcPr>
          <w:p w14:paraId="62FEBB5F" w14:textId="77777777" w:rsidR="0028778B" w:rsidRDefault="0028778B" w:rsidP="00E25910">
            <w:pPr>
              <w:spacing w:before="60" w:after="60"/>
              <w:rPr>
                <w:lang w:eastAsia="en-US"/>
              </w:rPr>
            </w:pPr>
          </w:p>
        </w:tc>
      </w:tr>
      <w:tr w:rsidR="0028778B" w14:paraId="01B04532" w14:textId="77777777" w:rsidTr="0028778B">
        <w:trPr>
          <w:gridAfter w:val="1"/>
          <w:wAfter w:w="7" w:type="dxa"/>
          <w:trHeight w:val="177"/>
        </w:trPr>
        <w:tc>
          <w:tcPr>
            <w:tcW w:w="7228" w:type="dxa"/>
            <w:vMerge w:val="restart"/>
            <w:tcBorders>
              <w:top w:val="single" w:sz="4" w:space="0" w:color="auto"/>
              <w:left w:val="single" w:sz="4" w:space="0" w:color="auto"/>
              <w:right w:val="single" w:sz="4" w:space="0" w:color="auto"/>
            </w:tcBorders>
          </w:tcPr>
          <w:p w14:paraId="2E8C9D7E" w14:textId="638D1529" w:rsidR="0028778B" w:rsidRDefault="0028778B" w:rsidP="00E25910">
            <w:pPr>
              <w:pStyle w:val="Odstavekseznama"/>
              <w:numPr>
                <w:ilvl w:val="0"/>
                <w:numId w:val="6"/>
              </w:numPr>
              <w:autoSpaceDN w:val="0"/>
              <w:spacing w:line="256" w:lineRule="auto"/>
              <w:jc w:val="left"/>
              <w:rPr>
                <w:lang w:eastAsia="en-US"/>
              </w:rPr>
            </w:pPr>
            <w:r w:rsidRPr="00F54C6E">
              <w:t>Napetostni razpon polnjenja/praznjenja</w:t>
            </w:r>
            <w:r>
              <w:t xml:space="preserve"> baterij</w:t>
            </w:r>
            <w:r w:rsidRPr="00F54C6E">
              <w:t xml:space="preserve"> od 0 do &gt;= 700 V.</w:t>
            </w:r>
          </w:p>
        </w:tc>
        <w:tc>
          <w:tcPr>
            <w:tcW w:w="2445" w:type="dxa"/>
            <w:tcBorders>
              <w:left w:val="single" w:sz="4" w:space="0" w:color="auto"/>
              <w:right w:val="single" w:sz="4" w:space="0" w:color="auto"/>
            </w:tcBorders>
            <w:vAlign w:val="center"/>
          </w:tcPr>
          <w:p w14:paraId="3B14FBF7"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2A6FF033" w14:textId="384B47F9"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235EAA19" w14:textId="77777777" w:rsidR="0028778B" w:rsidRDefault="0028778B" w:rsidP="00E25910">
            <w:pPr>
              <w:spacing w:before="60" w:after="60"/>
              <w:rPr>
                <w:lang w:eastAsia="en-US"/>
              </w:rPr>
            </w:pPr>
          </w:p>
        </w:tc>
      </w:tr>
      <w:tr w:rsidR="0028778B" w14:paraId="2B5FC1E4" w14:textId="77777777" w:rsidTr="0028778B">
        <w:trPr>
          <w:gridAfter w:val="1"/>
          <w:wAfter w:w="7" w:type="dxa"/>
          <w:trHeight w:val="176"/>
        </w:trPr>
        <w:tc>
          <w:tcPr>
            <w:tcW w:w="7228" w:type="dxa"/>
            <w:vMerge/>
            <w:tcBorders>
              <w:left w:val="single" w:sz="4" w:space="0" w:color="auto"/>
              <w:bottom w:val="single" w:sz="4" w:space="0" w:color="auto"/>
              <w:right w:val="single" w:sz="4" w:space="0" w:color="auto"/>
            </w:tcBorders>
          </w:tcPr>
          <w:p w14:paraId="059E5B64" w14:textId="77777777" w:rsidR="0028778B" w:rsidRDefault="0028778B" w:rsidP="00E25910">
            <w:pPr>
              <w:pStyle w:val="Odstavekseznama"/>
              <w:numPr>
                <w:ilvl w:val="0"/>
                <w:numId w:val="6"/>
              </w:numPr>
              <w:autoSpaceDN w:val="0"/>
              <w:spacing w:line="256" w:lineRule="auto"/>
              <w:jc w:val="left"/>
            </w:pPr>
          </w:p>
        </w:tc>
        <w:tc>
          <w:tcPr>
            <w:tcW w:w="4890" w:type="dxa"/>
            <w:gridSpan w:val="3"/>
            <w:tcBorders>
              <w:left w:val="single" w:sz="4" w:space="0" w:color="auto"/>
              <w:right w:val="single" w:sz="4" w:space="0" w:color="auto"/>
            </w:tcBorders>
            <w:vAlign w:val="center"/>
          </w:tcPr>
          <w:p w14:paraId="2724C8FF" w14:textId="5EA4BF2A" w:rsidR="0028778B" w:rsidRDefault="0028778B" w:rsidP="00B65EEB">
            <w:pPr>
              <w:spacing w:before="60" w:after="60"/>
              <w:jc w:val="center"/>
              <w:rPr>
                <w:lang w:eastAsia="en-US"/>
              </w:rPr>
            </w:pPr>
            <w:r w:rsidRPr="00B65EEB">
              <w:rPr>
                <w:i/>
                <w:iCs/>
                <w:lang w:eastAsia="en-US"/>
              </w:rPr>
              <w:t>U</w:t>
            </w:r>
            <w:r w:rsidRPr="00B65EEB">
              <w:rPr>
                <w:i/>
                <w:iCs/>
                <w:vertAlign w:val="subscript"/>
                <w:lang w:eastAsia="en-US"/>
              </w:rPr>
              <w:t>min</w:t>
            </w:r>
            <w:r>
              <w:rPr>
                <w:lang w:eastAsia="en-US"/>
              </w:rPr>
              <w:t xml:space="preserve"> =_____ V  ,  </w:t>
            </w:r>
            <w:r w:rsidRPr="00B65EEB">
              <w:rPr>
                <w:i/>
                <w:iCs/>
                <w:lang w:eastAsia="en-US"/>
              </w:rPr>
              <w:t>U</w:t>
            </w:r>
            <w:r w:rsidRPr="00B65EEB">
              <w:rPr>
                <w:i/>
                <w:iCs/>
                <w:vertAlign w:val="subscript"/>
                <w:lang w:eastAsia="en-US"/>
              </w:rPr>
              <w:t>max</w:t>
            </w:r>
            <w:r>
              <w:rPr>
                <w:lang w:eastAsia="en-US"/>
              </w:rPr>
              <w:t xml:space="preserve"> =_____ V</w:t>
            </w:r>
          </w:p>
        </w:tc>
        <w:tc>
          <w:tcPr>
            <w:tcW w:w="1342" w:type="dxa"/>
            <w:vMerge/>
            <w:tcBorders>
              <w:left w:val="single" w:sz="4" w:space="0" w:color="auto"/>
              <w:right w:val="single" w:sz="4" w:space="0" w:color="auto"/>
            </w:tcBorders>
          </w:tcPr>
          <w:p w14:paraId="493FB06B" w14:textId="77777777" w:rsidR="0028778B" w:rsidRDefault="0028778B" w:rsidP="00E25910">
            <w:pPr>
              <w:spacing w:before="60" w:after="60"/>
              <w:rPr>
                <w:lang w:eastAsia="en-US"/>
              </w:rPr>
            </w:pPr>
          </w:p>
        </w:tc>
      </w:tr>
      <w:tr w:rsidR="0028778B" w14:paraId="738A2ABF"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62BC37E1" w14:textId="485D56B1" w:rsidR="0028778B" w:rsidRPr="00696046" w:rsidRDefault="0028778B" w:rsidP="00E25910">
            <w:pPr>
              <w:pStyle w:val="Odstavekseznama"/>
              <w:numPr>
                <w:ilvl w:val="0"/>
                <w:numId w:val="6"/>
              </w:numPr>
              <w:autoSpaceDN w:val="0"/>
              <w:spacing w:line="256" w:lineRule="auto"/>
              <w:jc w:val="left"/>
              <w:rPr>
                <w:lang w:val="af-ZA" w:eastAsia="en-US"/>
              </w:rPr>
            </w:pPr>
            <w:r w:rsidRPr="00F54C6E">
              <w:t>Ločljivost meritve napetosti &lt;= 20 mV.</w:t>
            </w:r>
          </w:p>
        </w:tc>
        <w:tc>
          <w:tcPr>
            <w:tcW w:w="2694" w:type="dxa"/>
            <w:gridSpan w:val="2"/>
            <w:tcBorders>
              <w:left w:val="single" w:sz="4" w:space="0" w:color="auto"/>
              <w:right w:val="single" w:sz="4" w:space="0" w:color="auto"/>
            </w:tcBorders>
            <w:vAlign w:val="center"/>
          </w:tcPr>
          <w:p w14:paraId="69B89E68"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6AA1FCA8"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6366A30E" w14:textId="77777777" w:rsidR="0028778B" w:rsidRDefault="0028778B" w:rsidP="00E25910">
            <w:pPr>
              <w:spacing w:before="60" w:after="60"/>
              <w:rPr>
                <w:lang w:eastAsia="en-US"/>
              </w:rPr>
            </w:pPr>
          </w:p>
        </w:tc>
      </w:tr>
      <w:tr w:rsidR="0028778B" w14:paraId="2B07C976"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341CFDD4" w14:textId="2BC8726B" w:rsidR="0028778B" w:rsidRDefault="0028778B" w:rsidP="00E25910">
            <w:pPr>
              <w:pStyle w:val="Odstavekseznama"/>
              <w:widowControl w:val="0"/>
              <w:numPr>
                <w:ilvl w:val="0"/>
                <w:numId w:val="6"/>
              </w:numPr>
              <w:autoSpaceDN w:val="0"/>
              <w:spacing w:line="256" w:lineRule="auto"/>
            </w:pPr>
            <w:r w:rsidRPr="0060201C">
              <w:t>Maksimalni tok &gt;= 300 A.</w:t>
            </w:r>
          </w:p>
        </w:tc>
        <w:tc>
          <w:tcPr>
            <w:tcW w:w="2694" w:type="dxa"/>
            <w:gridSpan w:val="2"/>
            <w:tcBorders>
              <w:left w:val="single" w:sz="4" w:space="0" w:color="auto"/>
              <w:right w:val="single" w:sz="4" w:space="0" w:color="auto"/>
            </w:tcBorders>
            <w:vAlign w:val="center"/>
          </w:tcPr>
          <w:p w14:paraId="57428754"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E4E8F23"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16D60197" w14:textId="77777777" w:rsidR="0028778B" w:rsidRDefault="0028778B" w:rsidP="00E25910">
            <w:pPr>
              <w:spacing w:before="60" w:after="60"/>
              <w:rPr>
                <w:lang w:eastAsia="en-US"/>
              </w:rPr>
            </w:pPr>
          </w:p>
        </w:tc>
      </w:tr>
      <w:tr w:rsidR="0028778B" w14:paraId="297ACF03"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78C6BA67" w14:textId="702812D7" w:rsidR="0028778B" w:rsidRPr="007101BC" w:rsidRDefault="0028778B" w:rsidP="00E25910">
            <w:pPr>
              <w:pStyle w:val="Odstavekseznama"/>
              <w:widowControl w:val="0"/>
              <w:numPr>
                <w:ilvl w:val="0"/>
                <w:numId w:val="6"/>
              </w:numPr>
              <w:autoSpaceDN w:val="0"/>
              <w:spacing w:line="256" w:lineRule="auto"/>
            </w:pPr>
            <w:r w:rsidRPr="0060201C">
              <w:t>Prednastavljeni testi za baterijske pakete po standardu IEC.</w:t>
            </w:r>
          </w:p>
        </w:tc>
        <w:tc>
          <w:tcPr>
            <w:tcW w:w="2694" w:type="dxa"/>
            <w:gridSpan w:val="2"/>
            <w:tcBorders>
              <w:left w:val="single" w:sz="4" w:space="0" w:color="auto"/>
              <w:right w:val="single" w:sz="4" w:space="0" w:color="auto"/>
            </w:tcBorders>
            <w:vAlign w:val="center"/>
          </w:tcPr>
          <w:p w14:paraId="7AE9FB8C"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D642D0E"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07217464" w14:textId="77777777" w:rsidR="0028778B" w:rsidRDefault="0028778B" w:rsidP="00E25910">
            <w:pPr>
              <w:spacing w:before="60" w:after="60"/>
              <w:rPr>
                <w:lang w:eastAsia="en-US"/>
              </w:rPr>
            </w:pPr>
          </w:p>
        </w:tc>
      </w:tr>
      <w:tr w:rsidR="0028778B" w14:paraId="71BF248D"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10BB769E" w14:textId="77777777" w:rsidR="0028778B" w:rsidRPr="007101BC" w:rsidRDefault="0028778B" w:rsidP="00E25910">
            <w:pPr>
              <w:pStyle w:val="Odstavekseznama"/>
              <w:widowControl w:val="0"/>
              <w:numPr>
                <w:ilvl w:val="0"/>
                <w:numId w:val="6"/>
              </w:numPr>
              <w:autoSpaceDN w:val="0"/>
              <w:spacing w:line="256" w:lineRule="auto"/>
            </w:pPr>
            <w:r w:rsidRPr="007101BC">
              <w:t>Prednastavljeni profili polnjenja/praznjenja po NEDC, FUDS, HPPC.</w:t>
            </w:r>
          </w:p>
        </w:tc>
        <w:tc>
          <w:tcPr>
            <w:tcW w:w="2694" w:type="dxa"/>
            <w:gridSpan w:val="2"/>
            <w:tcBorders>
              <w:left w:val="single" w:sz="4" w:space="0" w:color="auto"/>
              <w:right w:val="single" w:sz="4" w:space="0" w:color="auto"/>
            </w:tcBorders>
            <w:vAlign w:val="center"/>
          </w:tcPr>
          <w:p w14:paraId="02C241A7"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15D4442"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221098B5" w14:textId="77777777" w:rsidR="0028778B" w:rsidRDefault="0028778B" w:rsidP="00E25910">
            <w:pPr>
              <w:spacing w:before="60" w:after="60"/>
              <w:rPr>
                <w:lang w:eastAsia="en-US"/>
              </w:rPr>
            </w:pPr>
          </w:p>
        </w:tc>
      </w:tr>
      <w:tr w:rsidR="0028778B" w14:paraId="5BA7C536"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511BBC3E" w14:textId="77777777" w:rsidR="0028778B" w:rsidRPr="007101BC" w:rsidRDefault="0028778B" w:rsidP="00E25910">
            <w:pPr>
              <w:pStyle w:val="Odstavekseznama"/>
              <w:widowControl w:val="0"/>
              <w:numPr>
                <w:ilvl w:val="0"/>
                <w:numId w:val="6"/>
              </w:numPr>
              <w:autoSpaceDN w:val="0"/>
              <w:spacing w:line="256" w:lineRule="auto"/>
            </w:pPr>
            <w:r w:rsidRPr="007101BC">
              <w:t>Napetostni in komunikacijski vhodi za krmiljenje sistema.</w:t>
            </w:r>
          </w:p>
        </w:tc>
        <w:tc>
          <w:tcPr>
            <w:tcW w:w="2694" w:type="dxa"/>
            <w:gridSpan w:val="2"/>
            <w:tcBorders>
              <w:left w:val="single" w:sz="4" w:space="0" w:color="auto"/>
              <w:right w:val="single" w:sz="4" w:space="0" w:color="auto"/>
            </w:tcBorders>
            <w:vAlign w:val="center"/>
          </w:tcPr>
          <w:p w14:paraId="3011704A"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80D9197"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2B970501" w14:textId="77777777" w:rsidR="0028778B" w:rsidRDefault="0028778B" w:rsidP="00E25910">
            <w:pPr>
              <w:spacing w:before="60" w:after="60"/>
              <w:rPr>
                <w:lang w:eastAsia="en-US"/>
              </w:rPr>
            </w:pPr>
          </w:p>
        </w:tc>
      </w:tr>
      <w:tr w:rsidR="0028778B" w14:paraId="2C3C9DC3"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5FD50432" w14:textId="77777777" w:rsidR="0028778B" w:rsidRPr="007101BC" w:rsidRDefault="0028778B" w:rsidP="00E25910">
            <w:pPr>
              <w:pStyle w:val="Odstavekseznama"/>
              <w:widowControl w:val="0"/>
              <w:numPr>
                <w:ilvl w:val="0"/>
                <w:numId w:val="6"/>
              </w:numPr>
              <w:autoSpaceDN w:val="0"/>
              <w:spacing w:line="256" w:lineRule="auto"/>
            </w:pPr>
            <w:r w:rsidRPr="007101BC">
              <w:t>Ločljivost DC toka &lt;= 20 mA.</w:t>
            </w:r>
          </w:p>
        </w:tc>
        <w:tc>
          <w:tcPr>
            <w:tcW w:w="2694" w:type="dxa"/>
            <w:gridSpan w:val="2"/>
            <w:tcBorders>
              <w:left w:val="single" w:sz="4" w:space="0" w:color="auto"/>
              <w:right w:val="single" w:sz="4" w:space="0" w:color="auto"/>
            </w:tcBorders>
            <w:vAlign w:val="center"/>
          </w:tcPr>
          <w:p w14:paraId="0A0ED12D"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57B6B1C"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1AC9011E" w14:textId="77777777" w:rsidR="0028778B" w:rsidRDefault="0028778B" w:rsidP="00E25910">
            <w:pPr>
              <w:spacing w:before="60" w:after="60"/>
              <w:rPr>
                <w:lang w:eastAsia="en-US"/>
              </w:rPr>
            </w:pPr>
          </w:p>
        </w:tc>
      </w:tr>
      <w:tr w:rsidR="0028778B" w14:paraId="7EAB2646"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54AA6A41" w14:textId="77777777" w:rsidR="0028778B" w:rsidRPr="007101BC" w:rsidRDefault="0028778B" w:rsidP="00E25910">
            <w:pPr>
              <w:pStyle w:val="Odstavekseznama"/>
              <w:widowControl w:val="0"/>
              <w:numPr>
                <w:ilvl w:val="0"/>
                <w:numId w:val="6"/>
              </w:numPr>
              <w:autoSpaceDN w:val="0"/>
              <w:spacing w:line="256" w:lineRule="auto"/>
              <w:jc w:val="left"/>
            </w:pPr>
            <w:r w:rsidRPr="007101BC">
              <w:t>Programska in signalna kompatibilnost s simulatorjem omrežja.</w:t>
            </w:r>
          </w:p>
        </w:tc>
        <w:tc>
          <w:tcPr>
            <w:tcW w:w="2694" w:type="dxa"/>
            <w:gridSpan w:val="2"/>
            <w:tcBorders>
              <w:left w:val="single" w:sz="4" w:space="0" w:color="auto"/>
              <w:right w:val="single" w:sz="4" w:space="0" w:color="auto"/>
            </w:tcBorders>
            <w:vAlign w:val="center"/>
          </w:tcPr>
          <w:p w14:paraId="28BB2F68"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01682EC"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6AA95EEA" w14:textId="77777777" w:rsidR="0028778B" w:rsidRDefault="0028778B" w:rsidP="00E25910">
            <w:pPr>
              <w:spacing w:before="60" w:after="60"/>
              <w:rPr>
                <w:lang w:eastAsia="en-US"/>
              </w:rPr>
            </w:pPr>
          </w:p>
        </w:tc>
      </w:tr>
      <w:tr w:rsidR="0028778B" w14:paraId="3623A99D" w14:textId="77777777" w:rsidTr="0028778B">
        <w:trPr>
          <w:gridAfter w:val="1"/>
          <w:wAfter w:w="7" w:type="dxa"/>
          <w:trHeight w:val="715"/>
        </w:trPr>
        <w:tc>
          <w:tcPr>
            <w:tcW w:w="7228" w:type="dxa"/>
            <w:tcBorders>
              <w:top w:val="single" w:sz="4" w:space="0" w:color="auto"/>
              <w:left w:val="single" w:sz="4" w:space="0" w:color="auto"/>
              <w:bottom w:val="single" w:sz="4" w:space="0" w:color="auto"/>
              <w:right w:val="single" w:sz="4" w:space="0" w:color="auto"/>
            </w:tcBorders>
          </w:tcPr>
          <w:p w14:paraId="172648FC" w14:textId="77777777" w:rsidR="0028778B" w:rsidRPr="007101BC" w:rsidRDefault="0028778B" w:rsidP="00E25910">
            <w:pPr>
              <w:widowControl w:val="0"/>
              <w:numPr>
                <w:ilvl w:val="0"/>
                <w:numId w:val="6"/>
              </w:numPr>
              <w:autoSpaceDN w:val="0"/>
              <w:spacing w:after="33" w:line="237" w:lineRule="auto"/>
              <w:jc w:val="left"/>
            </w:pPr>
            <w:r w:rsidRPr="007101BC">
              <w:t>Instalirana vsa programska oprema, ki je nujna za osnovno konfiguracijo.</w:t>
            </w:r>
          </w:p>
        </w:tc>
        <w:tc>
          <w:tcPr>
            <w:tcW w:w="2694" w:type="dxa"/>
            <w:gridSpan w:val="2"/>
            <w:tcBorders>
              <w:left w:val="single" w:sz="4" w:space="0" w:color="auto"/>
              <w:right w:val="single" w:sz="4" w:space="0" w:color="auto"/>
            </w:tcBorders>
            <w:vAlign w:val="center"/>
          </w:tcPr>
          <w:p w14:paraId="32CAB1D5"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514FA65"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30D6A924" w14:textId="77777777" w:rsidR="0028778B" w:rsidRDefault="0028778B" w:rsidP="00E25910">
            <w:pPr>
              <w:spacing w:before="60" w:after="60"/>
              <w:rPr>
                <w:lang w:eastAsia="en-US"/>
              </w:rPr>
            </w:pPr>
          </w:p>
        </w:tc>
      </w:tr>
      <w:tr w:rsidR="0028778B" w14:paraId="61BD05EF"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tcPr>
          <w:p w14:paraId="48112F13" w14:textId="3B39978C" w:rsidR="0028778B" w:rsidRPr="007101BC" w:rsidRDefault="00F75C34" w:rsidP="00E25910">
            <w:pPr>
              <w:pStyle w:val="Odstavekseznama"/>
              <w:widowControl w:val="0"/>
              <w:numPr>
                <w:ilvl w:val="0"/>
                <w:numId w:val="6"/>
              </w:numPr>
              <w:autoSpaceDN w:val="0"/>
              <w:spacing w:line="256" w:lineRule="auto"/>
            </w:pPr>
            <w:r w:rsidRPr="00F75C34">
              <w:t>Kovinska podložna plošča za porazdelitev mase dimenzij neto tlorisne površine naprave in debeline 5 mm</w:t>
            </w:r>
            <w:r w:rsidR="0028778B" w:rsidRPr="002966CB">
              <w:t>.</w:t>
            </w:r>
          </w:p>
        </w:tc>
        <w:tc>
          <w:tcPr>
            <w:tcW w:w="2694" w:type="dxa"/>
            <w:gridSpan w:val="2"/>
            <w:tcBorders>
              <w:left w:val="single" w:sz="4" w:space="0" w:color="auto"/>
              <w:right w:val="single" w:sz="4" w:space="0" w:color="auto"/>
            </w:tcBorders>
            <w:vAlign w:val="center"/>
          </w:tcPr>
          <w:p w14:paraId="5647D699" w14:textId="77777777" w:rsidR="0028778B" w:rsidRDefault="0028778B" w:rsidP="00E25910">
            <w:pPr>
              <w:pStyle w:val="Odstavekseznama"/>
              <w:numPr>
                <w:ilvl w:val="0"/>
                <w:numId w:val="33"/>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1D009E99" w14:textId="77777777" w:rsidR="0028778B" w:rsidRDefault="0028778B" w:rsidP="00E25910">
            <w:pPr>
              <w:pStyle w:val="Odstavekseznama"/>
              <w:numPr>
                <w:ilvl w:val="0"/>
                <w:numId w:val="33"/>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3BD12674" w14:textId="77777777" w:rsidR="0028778B" w:rsidRDefault="0028778B" w:rsidP="00E25910">
            <w:pPr>
              <w:spacing w:before="60" w:after="60"/>
              <w:rPr>
                <w:lang w:eastAsia="en-US"/>
              </w:rPr>
            </w:pPr>
          </w:p>
        </w:tc>
      </w:tr>
      <w:tr w:rsidR="0028778B" w14:paraId="59A003B0" w14:textId="77777777" w:rsidTr="00A118DC">
        <w:trPr>
          <w:trHeight w:val="439"/>
        </w:trPr>
        <w:tc>
          <w:tcPr>
            <w:tcW w:w="13467" w:type="dxa"/>
            <w:gridSpan w:val="6"/>
            <w:tcBorders>
              <w:top w:val="single" w:sz="4" w:space="0" w:color="auto"/>
              <w:left w:val="single" w:sz="4" w:space="0" w:color="auto"/>
              <w:bottom w:val="single" w:sz="4" w:space="0" w:color="auto"/>
              <w:right w:val="single" w:sz="4" w:space="0" w:color="auto"/>
            </w:tcBorders>
            <w:shd w:val="clear" w:color="auto" w:fill="auto"/>
          </w:tcPr>
          <w:p w14:paraId="3A0A5BDA" w14:textId="7C0BCA6B" w:rsidR="0028778B" w:rsidRPr="007101BC" w:rsidRDefault="00460918" w:rsidP="00E25910">
            <w:pPr>
              <w:spacing w:after="28"/>
              <w:rPr>
                <w:b/>
                <w:bCs/>
              </w:rPr>
            </w:pPr>
            <w:r>
              <w:rPr>
                <w:b/>
                <w:bCs/>
              </w:rPr>
              <w:lastRenderedPageBreak/>
              <w:t xml:space="preserve">1.3 </w:t>
            </w:r>
            <w:r w:rsidR="0028778B" w:rsidRPr="007101BC">
              <w:rPr>
                <w:b/>
                <w:bCs/>
              </w:rPr>
              <w:t>Povezovalni močnostni</w:t>
            </w:r>
            <w:r w:rsidR="0028778B">
              <w:rPr>
                <w:b/>
                <w:bCs/>
              </w:rPr>
              <w:t>,</w:t>
            </w:r>
            <w:r w:rsidR="0028778B" w:rsidRPr="007101BC">
              <w:rPr>
                <w:b/>
                <w:bCs/>
              </w:rPr>
              <w:t xml:space="preserve"> signalni in komunikacijski kabli</w:t>
            </w:r>
            <w:r w:rsidR="002B12F2">
              <w:rPr>
                <w:b/>
                <w:bCs/>
              </w:rPr>
              <w:t xml:space="preserve"> (</w:t>
            </w:r>
            <w:r w:rsidR="000A1D20">
              <w:rPr>
                <w:b/>
                <w:bCs/>
              </w:rPr>
              <w:t>1 komplet</w:t>
            </w:r>
            <w:r w:rsidR="002B12F2">
              <w:rPr>
                <w:b/>
                <w:bCs/>
              </w:rPr>
              <w:t>)</w:t>
            </w:r>
            <w:r w:rsidR="0028778B" w:rsidRPr="007101BC">
              <w:rPr>
                <w:b/>
                <w:bCs/>
              </w:rPr>
              <w:t>:</w:t>
            </w:r>
          </w:p>
          <w:p w14:paraId="3A729A8E" w14:textId="77777777" w:rsidR="0028778B" w:rsidRPr="00F559FA" w:rsidRDefault="0028778B" w:rsidP="00E25910">
            <w:pPr>
              <w:rPr>
                <w:b/>
                <w:bCs/>
                <w:lang w:eastAsia="en-US"/>
              </w:rPr>
            </w:pPr>
          </w:p>
        </w:tc>
      </w:tr>
      <w:tr w:rsidR="0028778B" w14:paraId="78D8DD73" w14:textId="77777777" w:rsidTr="00A118DC">
        <w:trPr>
          <w:gridAfter w:val="1"/>
          <w:wAfter w:w="7" w:type="dxa"/>
        </w:trPr>
        <w:tc>
          <w:tcPr>
            <w:tcW w:w="7228" w:type="dxa"/>
            <w:tcBorders>
              <w:top w:val="single" w:sz="4" w:space="0" w:color="auto"/>
              <w:left w:val="single" w:sz="4" w:space="0" w:color="auto"/>
              <w:bottom w:val="single" w:sz="4" w:space="0" w:color="auto"/>
              <w:right w:val="single" w:sz="4" w:space="0" w:color="auto"/>
            </w:tcBorders>
            <w:shd w:val="clear" w:color="auto" w:fill="auto"/>
            <w:vAlign w:val="center"/>
          </w:tcPr>
          <w:p w14:paraId="00A90938" w14:textId="77777777" w:rsidR="0028778B" w:rsidRPr="00E74CD9" w:rsidRDefault="0028778B" w:rsidP="000347F1">
            <w:pPr>
              <w:pStyle w:val="Odstavekseznama"/>
              <w:widowControl w:val="0"/>
              <w:numPr>
                <w:ilvl w:val="0"/>
                <w:numId w:val="3"/>
              </w:numPr>
              <w:autoSpaceDN w:val="0"/>
              <w:spacing w:after="33" w:line="237" w:lineRule="auto"/>
              <w:jc w:val="left"/>
            </w:pPr>
            <w:r w:rsidRPr="00E74CD9">
              <w:t>Močnostni simulator električnega omrežja in regenerativni sistem za testiranje baterij morata biti z močnostnimi kabli ustreznega preseka povezana v električno omaro/stikalno celico.</w:t>
            </w:r>
          </w:p>
          <w:p w14:paraId="0C6B696C" w14:textId="3081DA86" w:rsidR="0028778B" w:rsidRDefault="0028778B" w:rsidP="000347F1">
            <w:pPr>
              <w:autoSpaceDN w:val="0"/>
              <w:spacing w:line="256" w:lineRule="auto"/>
              <w:ind w:left="360"/>
              <w:jc w:val="left"/>
              <w:rPr>
                <w:lang w:eastAsia="en-US"/>
              </w:rPr>
            </w:pPr>
          </w:p>
        </w:tc>
        <w:tc>
          <w:tcPr>
            <w:tcW w:w="2694" w:type="dxa"/>
            <w:gridSpan w:val="2"/>
            <w:tcBorders>
              <w:left w:val="single" w:sz="4" w:space="0" w:color="auto"/>
              <w:right w:val="single" w:sz="4" w:space="0" w:color="auto"/>
            </w:tcBorders>
            <w:shd w:val="clear" w:color="auto" w:fill="auto"/>
            <w:vAlign w:val="center"/>
          </w:tcPr>
          <w:p w14:paraId="0FB7FA27"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shd w:val="clear" w:color="auto" w:fill="auto"/>
            <w:vAlign w:val="center"/>
          </w:tcPr>
          <w:p w14:paraId="20045A33"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val="restart"/>
            <w:tcBorders>
              <w:left w:val="single" w:sz="4" w:space="0" w:color="auto"/>
              <w:right w:val="single" w:sz="4" w:space="0" w:color="auto"/>
            </w:tcBorders>
            <w:shd w:val="clear" w:color="auto" w:fill="auto"/>
          </w:tcPr>
          <w:p w14:paraId="62051A8F" w14:textId="77777777" w:rsidR="0028778B" w:rsidRDefault="0028778B" w:rsidP="00E25910">
            <w:pPr>
              <w:spacing w:before="60" w:after="60"/>
              <w:rPr>
                <w:lang w:eastAsia="en-US"/>
              </w:rPr>
            </w:pPr>
          </w:p>
        </w:tc>
      </w:tr>
      <w:tr w:rsidR="0028778B" w14:paraId="75BA453B" w14:textId="77777777" w:rsidTr="00A118DC">
        <w:trPr>
          <w:gridAfter w:val="1"/>
          <w:wAfter w:w="7" w:type="dxa"/>
        </w:trPr>
        <w:tc>
          <w:tcPr>
            <w:tcW w:w="7228" w:type="dxa"/>
            <w:tcBorders>
              <w:top w:val="single" w:sz="4" w:space="0" w:color="auto"/>
              <w:left w:val="single" w:sz="4" w:space="0" w:color="auto"/>
              <w:bottom w:val="single" w:sz="4" w:space="0" w:color="auto"/>
              <w:right w:val="single" w:sz="4" w:space="0" w:color="auto"/>
            </w:tcBorders>
            <w:shd w:val="clear" w:color="auto" w:fill="auto"/>
            <w:vAlign w:val="center"/>
          </w:tcPr>
          <w:p w14:paraId="53CB7294" w14:textId="3098F85F" w:rsidR="0028778B" w:rsidRPr="00623A9A" w:rsidRDefault="0028778B" w:rsidP="00623A9A">
            <w:pPr>
              <w:pStyle w:val="Odstavekseznama"/>
              <w:widowControl w:val="0"/>
              <w:numPr>
                <w:ilvl w:val="0"/>
                <w:numId w:val="3"/>
              </w:numPr>
              <w:autoSpaceDN w:val="0"/>
              <w:spacing w:after="33" w:line="237" w:lineRule="auto"/>
              <w:jc w:val="left"/>
            </w:pPr>
            <w:r w:rsidRPr="00E74CD9">
              <w:t>Ponudnik mora zagotoviti smiselno funkcionalno povezavo za polno delovanje naprav.</w:t>
            </w:r>
          </w:p>
        </w:tc>
        <w:tc>
          <w:tcPr>
            <w:tcW w:w="2694" w:type="dxa"/>
            <w:gridSpan w:val="2"/>
            <w:tcBorders>
              <w:left w:val="single" w:sz="4" w:space="0" w:color="auto"/>
              <w:right w:val="single" w:sz="4" w:space="0" w:color="auto"/>
            </w:tcBorders>
            <w:shd w:val="clear" w:color="auto" w:fill="auto"/>
            <w:vAlign w:val="center"/>
          </w:tcPr>
          <w:p w14:paraId="3EF78CCE"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shd w:val="clear" w:color="auto" w:fill="auto"/>
            <w:vAlign w:val="center"/>
          </w:tcPr>
          <w:p w14:paraId="39E18A09"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shd w:val="clear" w:color="auto" w:fill="FFFF00"/>
          </w:tcPr>
          <w:p w14:paraId="1C7954E3" w14:textId="77777777" w:rsidR="0028778B" w:rsidRDefault="0028778B" w:rsidP="00E25910">
            <w:pPr>
              <w:spacing w:before="60" w:after="60"/>
              <w:rPr>
                <w:lang w:eastAsia="en-US"/>
              </w:rPr>
            </w:pPr>
          </w:p>
        </w:tc>
      </w:tr>
      <w:tr w:rsidR="0028778B" w14:paraId="573D548A" w14:textId="77777777" w:rsidTr="00A118DC">
        <w:trPr>
          <w:gridAfter w:val="1"/>
          <w:wAfter w:w="7" w:type="dxa"/>
        </w:trPr>
        <w:tc>
          <w:tcPr>
            <w:tcW w:w="7228" w:type="dxa"/>
            <w:tcBorders>
              <w:top w:val="single" w:sz="4" w:space="0" w:color="auto"/>
              <w:left w:val="single" w:sz="4" w:space="0" w:color="auto"/>
              <w:bottom w:val="single" w:sz="4" w:space="0" w:color="auto"/>
              <w:right w:val="single" w:sz="4" w:space="0" w:color="auto"/>
            </w:tcBorders>
            <w:shd w:val="clear" w:color="auto" w:fill="auto"/>
            <w:vAlign w:val="center"/>
          </w:tcPr>
          <w:p w14:paraId="1B38D4B1" w14:textId="419CE212" w:rsidR="0028778B" w:rsidRDefault="0028778B" w:rsidP="00E25910">
            <w:pPr>
              <w:pStyle w:val="Odstavekseznama"/>
              <w:widowControl w:val="0"/>
              <w:numPr>
                <w:ilvl w:val="0"/>
                <w:numId w:val="3"/>
              </w:numPr>
              <w:autoSpaceDN w:val="0"/>
              <w:spacing w:after="33" w:line="237" w:lineRule="auto"/>
              <w:jc w:val="left"/>
            </w:pPr>
            <w:r w:rsidRPr="00E74CD9">
              <w:t>Dobava in montaža vseh potrebnih močnostnih in signalnih kablov.</w:t>
            </w:r>
          </w:p>
        </w:tc>
        <w:tc>
          <w:tcPr>
            <w:tcW w:w="2694" w:type="dxa"/>
            <w:gridSpan w:val="2"/>
            <w:tcBorders>
              <w:left w:val="single" w:sz="4" w:space="0" w:color="auto"/>
              <w:right w:val="single" w:sz="4" w:space="0" w:color="auto"/>
            </w:tcBorders>
            <w:shd w:val="clear" w:color="auto" w:fill="auto"/>
            <w:vAlign w:val="center"/>
          </w:tcPr>
          <w:p w14:paraId="6E444830"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shd w:val="clear" w:color="auto" w:fill="auto"/>
            <w:vAlign w:val="center"/>
          </w:tcPr>
          <w:p w14:paraId="4C925AFD"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shd w:val="clear" w:color="auto" w:fill="FFFF00"/>
          </w:tcPr>
          <w:p w14:paraId="25B97800" w14:textId="77777777" w:rsidR="0028778B" w:rsidRDefault="0028778B" w:rsidP="00E25910">
            <w:pPr>
              <w:spacing w:before="60" w:after="60"/>
              <w:rPr>
                <w:lang w:eastAsia="en-US"/>
              </w:rPr>
            </w:pPr>
          </w:p>
        </w:tc>
      </w:tr>
      <w:tr w:rsidR="0028778B" w14:paraId="227E44C6" w14:textId="77777777" w:rsidTr="0096701C">
        <w:trPr>
          <w:gridAfter w:val="1"/>
          <w:wAfter w:w="7" w:type="dxa"/>
        </w:trPr>
        <w:tc>
          <w:tcPr>
            <w:tcW w:w="1346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8C9B1" w14:textId="395401CB" w:rsidR="0028778B" w:rsidRDefault="00460918" w:rsidP="00E25910">
            <w:pPr>
              <w:spacing w:before="60" w:after="60"/>
              <w:rPr>
                <w:lang w:eastAsia="en-US"/>
              </w:rPr>
            </w:pPr>
            <w:r>
              <w:rPr>
                <w:b/>
              </w:rPr>
              <w:t xml:space="preserve">1.4 </w:t>
            </w:r>
            <w:r w:rsidR="0028778B" w:rsidRPr="007101BC">
              <w:rPr>
                <w:b/>
              </w:rPr>
              <w:t>Temperaturna komora</w:t>
            </w:r>
            <w:r w:rsidR="002B12F2">
              <w:rPr>
                <w:b/>
              </w:rPr>
              <w:t xml:space="preserve"> (1 KOS):</w:t>
            </w:r>
          </w:p>
        </w:tc>
      </w:tr>
      <w:tr w:rsidR="0028778B" w14:paraId="4507E609" w14:textId="77777777" w:rsidTr="0028778B">
        <w:trPr>
          <w:gridAfter w:val="1"/>
          <w:wAfter w:w="7" w:type="dxa"/>
          <w:trHeight w:val="150"/>
        </w:trPr>
        <w:tc>
          <w:tcPr>
            <w:tcW w:w="7228" w:type="dxa"/>
            <w:vMerge w:val="restart"/>
            <w:tcBorders>
              <w:top w:val="single" w:sz="4" w:space="0" w:color="auto"/>
              <w:left w:val="single" w:sz="4" w:space="0" w:color="auto"/>
              <w:right w:val="single" w:sz="4" w:space="0" w:color="auto"/>
            </w:tcBorders>
            <w:vAlign w:val="center"/>
          </w:tcPr>
          <w:p w14:paraId="4EC6D95F" w14:textId="6D9D2383" w:rsidR="0028778B" w:rsidRDefault="0028778B" w:rsidP="00B1184F">
            <w:pPr>
              <w:widowControl w:val="0"/>
              <w:numPr>
                <w:ilvl w:val="0"/>
                <w:numId w:val="35"/>
              </w:numPr>
              <w:autoSpaceDN w:val="0"/>
              <w:spacing w:line="256" w:lineRule="auto"/>
              <w:jc w:val="left"/>
            </w:pPr>
            <w:r w:rsidRPr="00E74CD9">
              <w:t>Temperaturni razpon &lt;= -40°C do &gt;= 130°C.</w:t>
            </w:r>
          </w:p>
        </w:tc>
        <w:tc>
          <w:tcPr>
            <w:tcW w:w="2694" w:type="dxa"/>
            <w:gridSpan w:val="2"/>
            <w:tcBorders>
              <w:left w:val="single" w:sz="4" w:space="0" w:color="auto"/>
              <w:right w:val="single" w:sz="4" w:space="0" w:color="auto"/>
            </w:tcBorders>
            <w:vAlign w:val="center"/>
          </w:tcPr>
          <w:p w14:paraId="3D8DFDB5"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B4AEDB0"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val="restart"/>
            <w:tcBorders>
              <w:left w:val="single" w:sz="4" w:space="0" w:color="auto"/>
              <w:right w:val="single" w:sz="4" w:space="0" w:color="auto"/>
            </w:tcBorders>
          </w:tcPr>
          <w:p w14:paraId="548D1FC0" w14:textId="77777777" w:rsidR="0028778B" w:rsidRDefault="0028778B" w:rsidP="00E25910">
            <w:pPr>
              <w:spacing w:before="60" w:after="60"/>
              <w:rPr>
                <w:lang w:eastAsia="en-US"/>
              </w:rPr>
            </w:pPr>
          </w:p>
        </w:tc>
      </w:tr>
      <w:tr w:rsidR="0028778B" w14:paraId="6C11A47E" w14:textId="77777777" w:rsidTr="0028778B">
        <w:trPr>
          <w:gridAfter w:val="1"/>
          <w:wAfter w:w="7" w:type="dxa"/>
          <w:trHeight w:val="150"/>
        </w:trPr>
        <w:tc>
          <w:tcPr>
            <w:tcW w:w="7228" w:type="dxa"/>
            <w:vMerge/>
            <w:tcBorders>
              <w:left w:val="single" w:sz="4" w:space="0" w:color="auto"/>
              <w:bottom w:val="single" w:sz="4" w:space="0" w:color="auto"/>
              <w:right w:val="single" w:sz="4" w:space="0" w:color="auto"/>
            </w:tcBorders>
            <w:vAlign w:val="center"/>
          </w:tcPr>
          <w:p w14:paraId="2D9EF768" w14:textId="77777777" w:rsidR="0028778B" w:rsidRPr="007101BC" w:rsidRDefault="0028778B" w:rsidP="000E1A37">
            <w:pPr>
              <w:pStyle w:val="Odstavekseznama"/>
              <w:numPr>
                <w:ilvl w:val="0"/>
                <w:numId w:val="35"/>
              </w:numPr>
              <w:autoSpaceDN w:val="0"/>
              <w:spacing w:line="256" w:lineRule="auto"/>
              <w:jc w:val="left"/>
            </w:pPr>
          </w:p>
        </w:tc>
        <w:tc>
          <w:tcPr>
            <w:tcW w:w="4890" w:type="dxa"/>
            <w:gridSpan w:val="3"/>
            <w:tcBorders>
              <w:left w:val="single" w:sz="4" w:space="0" w:color="auto"/>
              <w:right w:val="single" w:sz="4" w:space="0" w:color="auto"/>
            </w:tcBorders>
            <w:vAlign w:val="center"/>
          </w:tcPr>
          <w:p w14:paraId="468609E0" w14:textId="77777777" w:rsidR="0028778B" w:rsidRDefault="0028778B" w:rsidP="00E25910">
            <w:pPr>
              <w:spacing w:before="60" w:after="60"/>
              <w:ind w:left="360"/>
              <w:jc w:val="center"/>
              <w:rPr>
                <w:lang w:eastAsia="en-US"/>
              </w:rPr>
            </w:pPr>
            <w:r w:rsidRPr="00897CF4">
              <w:rPr>
                <w:i/>
                <w:iCs/>
                <w:lang w:eastAsia="en-US"/>
              </w:rPr>
              <w:t>T</w:t>
            </w:r>
            <w:r w:rsidRPr="00897CF4">
              <w:rPr>
                <w:i/>
                <w:iCs/>
                <w:vertAlign w:val="subscript"/>
                <w:lang w:eastAsia="en-US"/>
              </w:rPr>
              <w:t>MIN</w:t>
            </w:r>
            <w:r w:rsidRPr="00897CF4">
              <w:rPr>
                <w:i/>
                <w:iCs/>
                <w:lang w:eastAsia="en-US"/>
              </w:rPr>
              <w:t xml:space="preserve"> </w:t>
            </w:r>
            <w:r>
              <w:rPr>
                <w:lang w:eastAsia="en-US"/>
              </w:rPr>
              <w:t xml:space="preserve">= ____ °C , </w:t>
            </w:r>
            <w:r w:rsidRPr="00897CF4">
              <w:rPr>
                <w:i/>
                <w:iCs/>
                <w:lang w:eastAsia="en-US"/>
              </w:rPr>
              <w:t>T</w:t>
            </w:r>
            <w:r>
              <w:rPr>
                <w:i/>
                <w:iCs/>
                <w:vertAlign w:val="subscript"/>
                <w:lang w:eastAsia="en-US"/>
              </w:rPr>
              <w:t>MAX</w:t>
            </w:r>
            <w:r w:rsidRPr="00897CF4">
              <w:rPr>
                <w:i/>
                <w:iCs/>
                <w:lang w:eastAsia="en-US"/>
              </w:rPr>
              <w:t xml:space="preserve"> </w:t>
            </w:r>
            <w:r>
              <w:rPr>
                <w:lang w:eastAsia="en-US"/>
              </w:rPr>
              <w:t>= ____ °C</w:t>
            </w:r>
          </w:p>
        </w:tc>
        <w:tc>
          <w:tcPr>
            <w:tcW w:w="1342" w:type="dxa"/>
            <w:vMerge/>
            <w:tcBorders>
              <w:left w:val="single" w:sz="4" w:space="0" w:color="auto"/>
              <w:right w:val="single" w:sz="4" w:space="0" w:color="auto"/>
            </w:tcBorders>
          </w:tcPr>
          <w:p w14:paraId="1F35BFF4" w14:textId="77777777" w:rsidR="0028778B" w:rsidRDefault="0028778B" w:rsidP="00E25910">
            <w:pPr>
              <w:spacing w:before="60" w:after="60"/>
              <w:rPr>
                <w:lang w:eastAsia="en-US"/>
              </w:rPr>
            </w:pPr>
          </w:p>
        </w:tc>
      </w:tr>
      <w:tr w:rsidR="0028778B" w14:paraId="02075C16" w14:textId="77777777" w:rsidTr="0028778B">
        <w:trPr>
          <w:gridAfter w:val="1"/>
          <w:wAfter w:w="7" w:type="dxa"/>
          <w:trHeight w:val="165"/>
        </w:trPr>
        <w:tc>
          <w:tcPr>
            <w:tcW w:w="7228" w:type="dxa"/>
            <w:vMerge w:val="restart"/>
            <w:tcBorders>
              <w:top w:val="single" w:sz="4" w:space="0" w:color="auto"/>
              <w:left w:val="single" w:sz="4" w:space="0" w:color="auto"/>
              <w:right w:val="single" w:sz="4" w:space="0" w:color="auto"/>
            </w:tcBorders>
            <w:vAlign w:val="center"/>
          </w:tcPr>
          <w:p w14:paraId="69D36F54" w14:textId="2E99D8C2" w:rsidR="0028778B" w:rsidRDefault="0028778B" w:rsidP="000E1A37">
            <w:pPr>
              <w:widowControl w:val="0"/>
              <w:numPr>
                <w:ilvl w:val="0"/>
                <w:numId w:val="35"/>
              </w:numPr>
              <w:autoSpaceDN w:val="0"/>
              <w:spacing w:line="256" w:lineRule="auto"/>
              <w:jc w:val="left"/>
            </w:pPr>
            <w:r w:rsidRPr="00E74CD9">
              <w:t>Notranje dimenzije vsaj 2 m x 2 m x 2 m.</w:t>
            </w:r>
          </w:p>
        </w:tc>
        <w:tc>
          <w:tcPr>
            <w:tcW w:w="2694" w:type="dxa"/>
            <w:gridSpan w:val="2"/>
            <w:tcBorders>
              <w:left w:val="single" w:sz="4" w:space="0" w:color="auto"/>
              <w:right w:val="single" w:sz="4" w:space="0" w:color="auto"/>
            </w:tcBorders>
            <w:vAlign w:val="center"/>
          </w:tcPr>
          <w:p w14:paraId="6F62D808"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E06A809"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2069484C" w14:textId="77777777" w:rsidR="0028778B" w:rsidRDefault="0028778B" w:rsidP="00E25910">
            <w:pPr>
              <w:spacing w:before="60" w:after="60"/>
              <w:rPr>
                <w:lang w:eastAsia="en-US"/>
              </w:rPr>
            </w:pPr>
          </w:p>
        </w:tc>
      </w:tr>
      <w:tr w:rsidR="0028778B" w14:paraId="06AD7584" w14:textId="77777777" w:rsidTr="0028778B">
        <w:trPr>
          <w:gridAfter w:val="1"/>
          <w:wAfter w:w="7" w:type="dxa"/>
          <w:trHeight w:val="165"/>
        </w:trPr>
        <w:tc>
          <w:tcPr>
            <w:tcW w:w="7228" w:type="dxa"/>
            <w:vMerge/>
            <w:tcBorders>
              <w:left w:val="single" w:sz="4" w:space="0" w:color="auto"/>
              <w:bottom w:val="single" w:sz="4" w:space="0" w:color="auto"/>
              <w:right w:val="single" w:sz="4" w:space="0" w:color="auto"/>
            </w:tcBorders>
            <w:vAlign w:val="center"/>
          </w:tcPr>
          <w:p w14:paraId="7AF466D5" w14:textId="77777777" w:rsidR="0028778B" w:rsidRPr="007101BC" w:rsidRDefault="0028778B" w:rsidP="000E1A37">
            <w:pPr>
              <w:widowControl w:val="0"/>
              <w:numPr>
                <w:ilvl w:val="0"/>
                <w:numId w:val="35"/>
              </w:numPr>
              <w:autoSpaceDN w:val="0"/>
              <w:spacing w:line="256" w:lineRule="auto"/>
              <w:jc w:val="left"/>
            </w:pPr>
          </w:p>
        </w:tc>
        <w:tc>
          <w:tcPr>
            <w:tcW w:w="4890" w:type="dxa"/>
            <w:gridSpan w:val="3"/>
            <w:tcBorders>
              <w:left w:val="single" w:sz="4" w:space="0" w:color="auto"/>
              <w:right w:val="single" w:sz="4" w:space="0" w:color="auto"/>
            </w:tcBorders>
            <w:vAlign w:val="center"/>
          </w:tcPr>
          <w:p w14:paraId="0D19FC95" w14:textId="77777777" w:rsidR="0028778B" w:rsidRDefault="0028778B" w:rsidP="00E25910">
            <w:pPr>
              <w:spacing w:before="60" w:after="60"/>
              <w:ind w:left="360"/>
              <w:jc w:val="center"/>
              <w:rPr>
                <w:lang w:eastAsia="en-US"/>
              </w:rPr>
            </w:pPr>
            <w:r>
              <w:rPr>
                <w:lang w:eastAsia="en-US"/>
              </w:rPr>
              <w:t xml:space="preserve">Notranje dimenzije </w:t>
            </w:r>
          </w:p>
          <w:p w14:paraId="38FB95B4" w14:textId="77777777" w:rsidR="0028778B" w:rsidRDefault="0028778B" w:rsidP="00E25910">
            <w:pPr>
              <w:spacing w:before="60" w:after="60"/>
              <w:ind w:left="360"/>
              <w:jc w:val="center"/>
              <w:rPr>
                <w:lang w:eastAsia="en-US"/>
              </w:rPr>
            </w:pPr>
            <w:r w:rsidRPr="00633033">
              <w:rPr>
                <w:i/>
                <w:iCs/>
                <w:lang w:eastAsia="en-US"/>
              </w:rPr>
              <w:t>Š</w:t>
            </w:r>
            <w:r>
              <w:rPr>
                <w:lang w:eastAsia="en-US"/>
              </w:rPr>
              <w:t xml:space="preserve"> = ___ m, </w:t>
            </w:r>
            <w:r w:rsidRPr="00633033">
              <w:rPr>
                <w:i/>
                <w:iCs/>
                <w:lang w:eastAsia="en-US"/>
              </w:rPr>
              <w:t>V</w:t>
            </w:r>
            <w:r>
              <w:rPr>
                <w:lang w:eastAsia="en-US"/>
              </w:rPr>
              <w:t xml:space="preserve"> = ____ m, </w:t>
            </w:r>
            <w:r w:rsidRPr="00633033">
              <w:rPr>
                <w:i/>
                <w:iCs/>
                <w:lang w:eastAsia="en-US"/>
              </w:rPr>
              <w:t>D</w:t>
            </w:r>
            <w:r>
              <w:rPr>
                <w:lang w:eastAsia="en-US"/>
              </w:rPr>
              <w:t xml:space="preserve"> = ___ m</w:t>
            </w:r>
          </w:p>
        </w:tc>
        <w:tc>
          <w:tcPr>
            <w:tcW w:w="1342" w:type="dxa"/>
            <w:vMerge/>
            <w:tcBorders>
              <w:left w:val="single" w:sz="4" w:space="0" w:color="auto"/>
              <w:right w:val="single" w:sz="4" w:space="0" w:color="auto"/>
            </w:tcBorders>
          </w:tcPr>
          <w:p w14:paraId="26AAEF5C" w14:textId="77777777" w:rsidR="0028778B" w:rsidRDefault="0028778B" w:rsidP="00E25910">
            <w:pPr>
              <w:spacing w:before="60" w:after="60"/>
              <w:rPr>
                <w:lang w:eastAsia="en-US"/>
              </w:rPr>
            </w:pPr>
          </w:p>
        </w:tc>
      </w:tr>
      <w:tr w:rsidR="0028778B" w14:paraId="48DC631D" w14:textId="77777777" w:rsidTr="0028778B">
        <w:trPr>
          <w:gridAfter w:val="1"/>
          <w:wAfter w:w="7" w:type="dxa"/>
          <w:trHeight w:val="165"/>
        </w:trPr>
        <w:tc>
          <w:tcPr>
            <w:tcW w:w="7228" w:type="dxa"/>
            <w:vMerge w:val="restart"/>
            <w:tcBorders>
              <w:top w:val="single" w:sz="4" w:space="0" w:color="auto"/>
              <w:left w:val="single" w:sz="4" w:space="0" w:color="auto"/>
              <w:right w:val="single" w:sz="4" w:space="0" w:color="auto"/>
            </w:tcBorders>
            <w:vAlign w:val="center"/>
          </w:tcPr>
          <w:p w14:paraId="6092BB92" w14:textId="67093E15" w:rsidR="0028778B" w:rsidRDefault="0028778B" w:rsidP="000E1A37">
            <w:pPr>
              <w:widowControl w:val="0"/>
              <w:numPr>
                <w:ilvl w:val="0"/>
                <w:numId w:val="35"/>
              </w:numPr>
              <w:autoSpaceDN w:val="0"/>
              <w:spacing w:line="256" w:lineRule="auto"/>
              <w:jc w:val="left"/>
            </w:pPr>
            <w:r>
              <w:t>Vstopna odprtina pri odprtih vratih</w:t>
            </w:r>
            <w:r w:rsidRPr="007101BC">
              <w:t xml:space="preserve"> mora biti</w:t>
            </w:r>
            <w:r>
              <w:t xml:space="preserve"> Š</w:t>
            </w:r>
            <w:r w:rsidRPr="007101BC">
              <w:t xml:space="preserve"> &gt;=</w:t>
            </w:r>
            <w:r>
              <w:t xml:space="preserve"> </w:t>
            </w:r>
            <w:r w:rsidRPr="007101BC">
              <w:t>1,8 m</w:t>
            </w:r>
            <w:r>
              <w:t>, V &gt;=2 m</w:t>
            </w:r>
            <w:r w:rsidRPr="007101BC">
              <w:t>.</w:t>
            </w:r>
          </w:p>
        </w:tc>
        <w:tc>
          <w:tcPr>
            <w:tcW w:w="2694" w:type="dxa"/>
            <w:gridSpan w:val="2"/>
            <w:tcBorders>
              <w:left w:val="single" w:sz="4" w:space="0" w:color="auto"/>
              <w:right w:val="single" w:sz="4" w:space="0" w:color="auto"/>
            </w:tcBorders>
            <w:vAlign w:val="center"/>
          </w:tcPr>
          <w:p w14:paraId="7832C0E1"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E1E66B5"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7F57080A" w14:textId="77777777" w:rsidR="0028778B" w:rsidRDefault="0028778B" w:rsidP="00E25910">
            <w:pPr>
              <w:spacing w:before="60" w:after="60"/>
              <w:rPr>
                <w:lang w:eastAsia="en-US"/>
              </w:rPr>
            </w:pPr>
          </w:p>
        </w:tc>
      </w:tr>
      <w:tr w:rsidR="0028778B" w14:paraId="45F2C704" w14:textId="77777777" w:rsidTr="0028778B">
        <w:trPr>
          <w:gridAfter w:val="1"/>
          <w:wAfter w:w="7" w:type="dxa"/>
          <w:trHeight w:val="165"/>
        </w:trPr>
        <w:tc>
          <w:tcPr>
            <w:tcW w:w="7228" w:type="dxa"/>
            <w:vMerge/>
            <w:tcBorders>
              <w:left w:val="single" w:sz="4" w:space="0" w:color="auto"/>
              <w:bottom w:val="single" w:sz="4" w:space="0" w:color="auto"/>
              <w:right w:val="single" w:sz="4" w:space="0" w:color="auto"/>
            </w:tcBorders>
            <w:vAlign w:val="center"/>
          </w:tcPr>
          <w:p w14:paraId="46E102C9" w14:textId="77777777" w:rsidR="0028778B" w:rsidRPr="007101BC" w:rsidRDefault="0028778B" w:rsidP="000E1A37">
            <w:pPr>
              <w:widowControl w:val="0"/>
              <w:numPr>
                <w:ilvl w:val="0"/>
                <w:numId w:val="35"/>
              </w:numPr>
              <w:autoSpaceDN w:val="0"/>
              <w:spacing w:line="256" w:lineRule="auto"/>
              <w:jc w:val="left"/>
            </w:pPr>
          </w:p>
        </w:tc>
        <w:tc>
          <w:tcPr>
            <w:tcW w:w="4890" w:type="dxa"/>
            <w:gridSpan w:val="3"/>
            <w:tcBorders>
              <w:left w:val="single" w:sz="4" w:space="0" w:color="auto"/>
              <w:right w:val="single" w:sz="4" w:space="0" w:color="auto"/>
            </w:tcBorders>
            <w:vAlign w:val="center"/>
          </w:tcPr>
          <w:p w14:paraId="4134B601" w14:textId="7066DF31" w:rsidR="0028778B" w:rsidRDefault="002D36EF" w:rsidP="00E25910">
            <w:pPr>
              <w:spacing w:before="60" w:after="60"/>
              <w:ind w:left="360"/>
              <w:jc w:val="center"/>
              <w:rPr>
                <w:lang w:eastAsia="en-US"/>
              </w:rPr>
            </w:pPr>
            <w:r>
              <w:rPr>
                <w:lang w:eastAsia="en-US"/>
              </w:rPr>
              <w:t>Odprtina</w:t>
            </w:r>
            <w:r w:rsidR="0028778B">
              <w:rPr>
                <w:lang w:eastAsia="en-US"/>
              </w:rPr>
              <w:t xml:space="preserve"> </w:t>
            </w:r>
            <w:r w:rsidR="0028778B">
              <w:t>Š</w:t>
            </w:r>
            <w:r w:rsidR="0028778B" w:rsidRPr="007101BC">
              <w:t xml:space="preserve"> </w:t>
            </w:r>
            <w:r w:rsidR="0028778B">
              <w:t>= ____</w:t>
            </w:r>
            <w:r w:rsidR="0028778B" w:rsidRPr="007101BC">
              <w:t xml:space="preserve"> m</w:t>
            </w:r>
            <w:r w:rsidR="0028778B">
              <w:t>, V = ___ m</w:t>
            </w:r>
          </w:p>
        </w:tc>
        <w:tc>
          <w:tcPr>
            <w:tcW w:w="1342" w:type="dxa"/>
            <w:vMerge/>
            <w:tcBorders>
              <w:left w:val="single" w:sz="4" w:space="0" w:color="auto"/>
              <w:right w:val="single" w:sz="4" w:space="0" w:color="auto"/>
            </w:tcBorders>
          </w:tcPr>
          <w:p w14:paraId="1E372E2A" w14:textId="77777777" w:rsidR="0028778B" w:rsidRDefault="0028778B" w:rsidP="00E25910">
            <w:pPr>
              <w:spacing w:before="60" w:after="60"/>
              <w:rPr>
                <w:lang w:eastAsia="en-US"/>
              </w:rPr>
            </w:pPr>
          </w:p>
        </w:tc>
      </w:tr>
      <w:tr w:rsidR="0028778B" w14:paraId="38D2944B"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10342DCF" w14:textId="1DD60188" w:rsidR="0028778B" w:rsidRDefault="0028778B" w:rsidP="008E6726">
            <w:pPr>
              <w:widowControl w:val="0"/>
              <w:numPr>
                <w:ilvl w:val="0"/>
                <w:numId w:val="35"/>
              </w:numPr>
              <w:autoSpaceDN w:val="0"/>
              <w:spacing w:line="256" w:lineRule="auto"/>
              <w:jc w:val="left"/>
            </w:pPr>
            <w:r w:rsidRPr="00E74CD9">
              <w:t>»Walk in« komora (dostopna z vozičkom).</w:t>
            </w:r>
          </w:p>
        </w:tc>
        <w:tc>
          <w:tcPr>
            <w:tcW w:w="2694" w:type="dxa"/>
            <w:gridSpan w:val="2"/>
            <w:tcBorders>
              <w:left w:val="single" w:sz="4" w:space="0" w:color="auto"/>
              <w:right w:val="single" w:sz="4" w:space="0" w:color="auto"/>
            </w:tcBorders>
            <w:vAlign w:val="center"/>
          </w:tcPr>
          <w:p w14:paraId="3CCE14BF"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8FEC638"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71071C38" w14:textId="77777777" w:rsidR="0028778B" w:rsidRDefault="0028778B" w:rsidP="00E25910">
            <w:pPr>
              <w:spacing w:before="60" w:after="60"/>
              <w:rPr>
                <w:lang w:eastAsia="en-US"/>
              </w:rPr>
            </w:pPr>
          </w:p>
        </w:tc>
      </w:tr>
      <w:tr w:rsidR="0028778B" w14:paraId="6159AE1B"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0616F534" w14:textId="015757A9" w:rsidR="0028778B" w:rsidRDefault="0028778B" w:rsidP="002279F9">
            <w:pPr>
              <w:widowControl w:val="0"/>
              <w:numPr>
                <w:ilvl w:val="0"/>
                <w:numId w:val="35"/>
              </w:numPr>
              <w:autoSpaceDN w:val="0"/>
              <w:spacing w:line="256" w:lineRule="auto"/>
              <w:jc w:val="left"/>
            </w:pPr>
            <w:r w:rsidRPr="00E74CD9">
              <w:t xml:space="preserve">Prilagojena odprtina za </w:t>
            </w:r>
            <w:r w:rsidRPr="00625CAB">
              <w:t>močnostn</w:t>
            </w:r>
            <w:r>
              <w:t>e</w:t>
            </w:r>
            <w:r w:rsidRPr="00625CAB">
              <w:t>, signaln</w:t>
            </w:r>
            <w:r>
              <w:t>e</w:t>
            </w:r>
            <w:r w:rsidRPr="00625CAB">
              <w:t xml:space="preserve"> in komunikacijsk</w:t>
            </w:r>
            <w:r>
              <w:t>e</w:t>
            </w:r>
            <w:r w:rsidRPr="00625CAB">
              <w:t xml:space="preserve"> kabl</w:t>
            </w:r>
            <w:r>
              <w:t>e</w:t>
            </w:r>
            <w:r w:rsidRPr="00625CAB">
              <w:t xml:space="preserve"> </w:t>
            </w:r>
            <w:r w:rsidRPr="00E74CD9">
              <w:t xml:space="preserve">v zgornjem delu komore. </w:t>
            </w:r>
          </w:p>
        </w:tc>
        <w:tc>
          <w:tcPr>
            <w:tcW w:w="2694" w:type="dxa"/>
            <w:gridSpan w:val="2"/>
            <w:tcBorders>
              <w:left w:val="single" w:sz="4" w:space="0" w:color="auto"/>
              <w:right w:val="single" w:sz="4" w:space="0" w:color="auto"/>
            </w:tcBorders>
            <w:vAlign w:val="center"/>
          </w:tcPr>
          <w:p w14:paraId="39C9825E"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29B1126"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11ED8D7D" w14:textId="77777777" w:rsidR="0028778B" w:rsidRDefault="0028778B" w:rsidP="00E25910">
            <w:pPr>
              <w:spacing w:before="60" w:after="60"/>
              <w:rPr>
                <w:lang w:eastAsia="en-US"/>
              </w:rPr>
            </w:pPr>
          </w:p>
        </w:tc>
      </w:tr>
      <w:tr w:rsidR="0028778B" w14:paraId="39D53A71"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6BCFC253" w14:textId="2EE7F994" w:rsidR="0028778B" w:rsidRPr="009A7CCE" w:rsidRDefault="0028778B" w:rsidP="00423B36">
            <w:pPr>
              <w:widowControl w:val="0"/>
              <w:numPr>
                <w:ilvl w:val="0"/>
                <w:numId w:val="35"/>
              </w:numPr>
              <w:autoSpaceDN w:val="0"/>
              <w:spacing w:line="256" w:lineRule="auto"/>
              <w:jc w:val="left"/>
            </w:pPr>
            <w:r w:rsidRPr="00E74CD9">
              <w:t>Komora mora biti odporna na vremenske vplive; nameščena bo na prostem in izpostavljena vremenskim vplivom.</w:t>
            </w:r>
          </w:p>
        </w:tc>
        <w:tc>
          <w:tcPr>
            <w:tcW w:w="2694" w:type="dxa"/>
            <w:gridSpan w:val="2"/>
            <w:tcBorders>
              <w:left w:val="single" w:sz="4" w:space="0" w:color="auto"/>
              <w:right w:val="single" w:sz="4" w:space="0" w:color="auto"/>
            </w:tcBorders>
            <w:vAlign w:val="center"/>
          </w:tcPr>
          <w:p w14:paraId="1C5ED84D"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D9CB60B"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0000CD6B" w14:textId="77777777" w:rsidR="0028778B" w:rsidRDefault="0028778B" w:rsidP="00E25910">
            <w:pPr>
              <w:spacing w:before="60" w:after="60"/>
              <w:rPr>
                <w:lang w:eastAsia="en-US"/>
              </w:rPr>
            </w:pPr>
          </w:p>
        </w:tc>
      </w:tr>
      <w:tr w:rsidR="0028778B" w14:paraId="25586456"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6E86D9EB" w14:textId="77777777" w:rsidR="0028778B" w:rsidRDefault="0028778B" w:rsidP="000E1A37">
            <w:pPr>
              <w:widowControl w:val="0"/>
              <w:numPr>
                <w:ilvl w:val="0"/>
                <w:numId w:val="35"/>
              </w:numPr>
              <w:autoSpaceDN w:val="0"/>
              <w:spacing w:line="256" w:lineRule="auto"/>
            </w:pPr>
            <w:r w:rsidRPr="007101BC">
              <w:t>Komora se mora sestaviti na samem mestu, ni je mogoče dostaviti v kosu.</w:t>
            </w:r>
          </w:p>
          <w:p w14:paraId="7BB9531A" w14:textId="210C4384" w:rsidR="000771E8" w:rsidRPr="00557505" w:rsidRDefault="000771E8" w:rsidP="000771E8">
            <w:pPr>
              <w:widowControl w:val="0"/>
              <w:autoSpaceDN w:val="0"/>
              <w:spacing w:line="256" w:lineRule="auto"/>
              <w:ind w:left="720"/>
            </w:pPr>
          </w:p>
        </w:tc>
        <w:tc>
          <w:tcPr>
            <w:tcW w:w="2694" w:type="dxa"/>
            <w:gridSpan w:val="2"/>
            <w:tcBorders>
              <w:left w:val="single" w:sz="4" w:space="0" w:color="auto"/>
              <w:right w:val="single" w:sz="4" w:space="0" w:color="auto"/>
            </w:tcBorders>
            <w:vAlign w:val="center"/>
          </w:tcPr>
          <w:p w14:paraId="0FB60455" w14:textId="77777777"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4D0FC55" w14:textId="77777777"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706D1F58" w14:textId="77777777" w:rsidR="0028778B" w:rsidRDefault="0028778B" w:rsidP="00E25910">
            <w:pPr>
              <w:spacing w:before="60" w:after="60"/>
              <w:rPr>
                <w:lang w:eastAsia="en-US"/>
              </w:rPr>
            </w:pPr>
          </w:p>
        </w:tc>
      </w:tr>
      <w:tr w:rsidR="0028778B" w14:paraId="63FB1B6B" w14:textId="77777777" w:rsidTr="00850DDD">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74AF6FF0" w14:textId="77777777" w:rsidR="0028778B" w:rsidRPr="007101BC" w:rsidRDefault="0028778B" w:rsidP="000E1A37">
            <w:pPr>
              <w:widowControl w:val="0"/>
              <w:numPr>
                <w:ilvl w:val="0"/>
                <w:numId w:val="35"/>
              </w:numPr>
              <w:autoSpaceDN w:val="0"/>
              <w:spacing w:line="256" w:lineRule="auto"/>
            </w:pPr>
            <w:r w:rsidRPr="007101BC">
              <w:lastRenderedPageBreak/>
              <w:t>Mora biti ustrezno požarno varovana v primeru vžiga baterij:</w:t>
            </w:r>
          </w:p>
          <w:p w14:paraId="09663D35" w14:textId="1878CB1F" w:rsidR="0028778B" w:rsidRDefault="0028778B" w:rsidP="000E1A37">
            <w:pPr>
              <w:pStyle w:val="Odstavekseznama"/>
              <w:numPr>
                <w:ilvl w:val="0"/>
                <w:numId w:val="36"/>
              </w:numPr>
              <w:autoSpaceDN w:val="0"/>
              <w:spacing w:line="256" w:lineRule="auto"/>
              <w:jc w:val="left"/>
              <w:rPr>
                <w:lang w:eastAsia="en-US"/>
              </w:rPr>
            </w:pPr>
            <w:r w:rsidRPr="007101BC">
              <w:t xml:space="preserve">pršilniki za intenzivno zalivanje in potopitev baterij </w:t>
            </w:r>
            <w:r>
              <w:t xml:space="preserve">z </w:t>
            </w:r>
            <w:r w:rsidRPr="007101BC">
              <w:t>vodo;</w:t>
            </w:r>
          </w:p>
          <w:p w14:paraId="3246C6D6" w14:textId="77777777" w:rsidR="0028778B" w:rsidRDefault="0028778B" w:rsidP="000E1A37">
            <w:pPr>
              <w:pStyle w:val="Odstavekseznama"/>
              <w:numPr>
                <w:ilvl w:val="0"/>
                <w:numId w:val="36"/>
              </w:numPr>
              <w:autoSpaceDN w:val="0"/>
              <w:spacing w:line="256" w:lineRule="auto"/>
              <w:jc w:val="left"/>
              <w:rPr>
                <w:lang w:eastAsia="en-US"/>
              </w:rPr>
            </w:pPr>
            <w:r w:rsidRPr="007101BC">
              <w:t>ročna sprožitev gašenja.</w:t>
            </w:r>
          </w:p>
        </w:tc>
        <w:tc>
          <w:tcPr>
            <w:tcW w:w="2694" w:type="dxa"/>
            <w:gridSpan w:val="2"/>
            <w:tcBorders>
              <w:left w:val="single" w:sz="4" w:space="0" w:color="auto"/>
              <w:right w:val="single" w:sz="4" w:space="0" w:color="auto"/>
            </w:tcBorders>
            <w:vAlign w:val="center"/>
          </w:tcPr>
          <w:p w14:paraId="22BA40AE" w14:textId="77777777" w:rsidR="006E5EF8" w:rsidRDefault="006E5EF8" w:rsidP="006E5EF8">
            <w:pPr>
              <w:pStyle w:val="Odstavekseznama"/>
              <w:spacing w:before="60" w:after="60"/>
              <w:rPr>
                <w:lang w:eastAsia="en-US"/>
              </w:rPr>
            </w:pPr>
          </w:p>
          <w:p w14:paraId="6046DC80" w14:textId="22F817EA" w:rsidR="0028778B" w:rsidRDefault="0028778B"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0930ECC" w14:textId="77777777" w:rsidR="006E5EF8" w:rsidRDefault="006E5EF8" w:rsidP="006E5EF8">
            <w:pPr>
              <w:pStyle w:val="Odstavekseznama"/>
              <w:spacing w:before="60" w:after="60"/>
              <w:rPr>
                <w:lang w:eastAsia="en-US"/>
              </w:rPr>
            </w:pPr>
          </w:p>
          <w:p w14:paraId="198615C2" w14:textId="5E50106D" w:rsidR="0028778B" w:rsidRDefault="0028778B" w:rsidP="00E25910">
            <w:pPr>
              <w:pStyle w:val="Odstavekseznama"/>
              <w:numPr>
                <w:ilvl w:val="0"/>
                <w:numId w:val="34"/>
              </w:numPr>
              <w:spacing w:before="60" w:after="60"/>
              <w:jc w:val="center"/>
              <w:rPr>
                <w:lang w:eastAsia="en-US"/>
              </w:rPr>
            </w:pPr>
            <w:r>
              <w:rPr>
                <w:lang w:eastAsia="en-US"/>
              </w:rPr>
              <w:t>NE</w:t>
            </w:r>
          </w:p>
        </w:tc>
        <w:tc>
          <w:tcPr>
            <w:tcW w:w="1342" w:type="dxa"/>
            <w:vMerge/>
            <w:tcBorders>
              <w:left w:val="single" w:sz="4" w:space="0" w:color="auto"/>
              <w:right w:val="single" w:sz="4" w:space="0" w:color="auto"/>
            </w:tcBorders>
          </w:tcPr>
          <w:p w14:paraId="47FD8599" w14:textId="77777777" w:rsidR="0028778B" w:rsidRDefault="0028778B" w:rsidP="00E25910">
            <w:pPr>
              <w:spacing w:before="60" w:after="60"/>
              <w:rPr>
                <w:lang w:eastAsia="en-US"/>
              </w:rPr>
            </w:pPr>
          </w:p>
        </w:tc>
      </w:tr>
      <w:tr w:rsidR="00850DDD" w:rsidRPr="00850DDD" w14:paraId="7640AAF3" w14:textId="77777777" w:rsidTr="00850DDD">
        <w:trPr>
          <w:gridAfter w:val="1"/>
          <w:wAfter w:w="7" w:type="dxa"/>
        </w:trPr>
        <w:tc>
          <w:tcPr>
            <w:tcW w:w="722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565E5EF" w14:textId="562949D8" w:rsidR="00850DDD" w:rsidRPr="00850DDD" w:rsidRDefault="00850DDD" w:rsidP="00850DDD">
            <w:pPr>
              <w:spacing w:before="60" w:after="60"/>
              <w:rPr>
                <w:b/>
              </w:rPr>
            </w:pPr>
            <w:r w:rsidRPr="00850DDD">
              <w:rPr>
                <w:b/>
              </w:rPr>
              <w:t xml:space="preserve">1.5 Garancija: </w:t>
            </w:r>
          </w:p>
        </w:tc>
        <w:tc>
          <w:tcPr>
            <w:tcW w:w="2694" w:type="dxa"/>
            <w:gridSpan w:val="2"/>
            <w:tcBorders>
              <w:left w:val="single" w:sz="4" w:space="0" w:color="auto"/>
              <w:right w:val="single" w:sz="4" w:space="0" w:color="auto"/>
            </w:tcBorders>
            <w:shd w:val="clear" w:color="auto" w:fill="BDD6EE" w:themeFill="accent1" w:themeFillTint="66"/>
            <w:vAlign w:val="center"/>
          </w:tcPr>
          <w:p w14:paraId="5132D1B2" w14:textId="77777777" w:rsidR="00850DDD" w:rsidRPr="00850DDD" w:rsidRDefault="00850DDD" w:rsidP="00850DDD">
            <w:pPr>
              <w:spacing w:before="60" w:after="60"/>
              <w:rPr>
                <w:b/>
              </w:rPr>
            </w:pPr>
          </w:p>
        </w:tc>
        <w:tc>
          <w:tcPr>
            <w:tcW w:w="2196" w:type="dxa"/>
            <w:tcBorders>
              <w:left w:val="single" w:sz="4" w:space="0" w:color="auto"/>
              <w:right w:val="single" w:sz="4" w:space="0" w:color="auto"/>
            </w:tcBorders>
            <w:shd w:val="clear" w:color="auto" w:fill="BDD6EE" w:themeFill="accent1" w:themeFillTint="66"/>
            <w:vAlign w:val="center"/>
          </w:tcPr>
          <w:p w14:paraId="25A38BA2" w14:textId="77777777" w:rsidR="00850DDD" w:rsidRPr="00850DDD" w:rsidRDefault="00850DDD" w:rsidP="00850DDD">
            <w:pPr>
              <w:spacing w:before="60" w:after="60"/>
              <w:rPr>
                <w:b/>
              </w:rPr>
            </w:pPr>
          </w:p>
        </w:tc>
        <w:tc>
          <w:tcPr>
            <w:tcW w:w="1342" w:type="dxa"/>
            <w:tcBorders>
              <w:left w:val="single" w:sz="4" w:space="0" w:color="auto"/>
              <w:right w:val="single" w:sz="4" w:space="0" w:color="auto"/>
            </w:tcBorders>
            <w:shd w:val="clear" w:color="auto" w:fill="BDD6EE" w:themeFill="accent1" w:themeFillTint="66"/>
          </w:tcPr>
          <w:p w14:paraId="0E3083E5" w14:textId="77777777" w:rsidR="00850DDD" w:rsidRPr="00850DDD" w:rsidRDefault="00850DDD" w:rsidP="00E25910">
            <w:pPr>
              <w:spacing w:before="60" w:after="60"/>
              <w:rPr>
                <w:b/>
              </w:rPr>
            </w:pPr>
          </w:p>
        </w:tc>
      </w:tr>
      <w:tr w:rsidR="00850DDD" w14:paraId="3913F80D" w14:textId="77777777" w:rsidTr="00850DDD">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03A89230" w14:textId="51A42DD1" w:rsidR="00850DDD" w:rsidRDefault="00724DE8" w:rsidP="00850DDD">
            <w:pPr>
              <w:widowControl w:val="0"/>
              <w:autoSpaceDN w:val="0"/>
              <w:spacing w:line="256" w:lineRule="auto"/>
            </w:pPr>
            <w:r>
              <w:t xml:space="preserve">a) </w:t>
            </w:r>
            <w:r w:rsidR="00850DDD" w:rsidRPr="00850DDD">
              <w:t>Vsaj tri (3) leta od podpisa prevzemnega zapisnika.</w:t>
            </w:r>
          </w:p>
        </w:tc>
        <w:tc>
          <w:tcPr>
            <w:tcW w:w="2694" w:type="dxa"/>
            <w:gridSpan w:val="2"/>
            <w:tcBorders>
              <w:left w:val="single" w:sz="4" w:space="0" w:color="auto"/>
              <w:right w:val="single" w:sz="4" w:space="0" w:color="auto"/>
            </w:tcBorders>
            <w:vAlign w:val="center"/>
          </w:tcPr>
          <w:p w14:paraId="74FCE9BE" w14:textId="020EEA6E" w:rsidR="00850DDD" w:rsidRDefault="00724DE8"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5A0019B" w14:textId="00B920E6" w:rsidR="00850DDD" w:rsidRDefault="00724DE8" w:rsidP="00E25910">
            <w:pPr>
              <w:pStyle w:val="Odstavekseznama"/>
              <w:numPr>
                <w:ilvl w:val="0"/>
                <w:numId w:val="34"/>
              </w:numPr>
              <w:spacing w:before="60" w:after="60"/>
              <w:jc w:val="center"/>
              <w:rPr>
                <w:lang w:eastAsia="en-US"/>
              </w:rPr>
            </w:pPr>
            <w:r>
              <w:rPr>
                <w:lang w:eastAsia="en-US"/>
              </w:rPr>
              <w:t>NE</w:t>
            </w:r>
          </w:p>
        </w:tc>
        <w:tc>
          <w:tcPr>
            <w:tcW w:w="1342" w:type="dxa"/>
            <w:tcBorders>
              <w:left w:val="single" w:sz="4" w:space="0" w:color="auto"/>
              <w:right w:val="single" w:sz="4" w:space="0" w:color="auto"/>
            </w:tcBorders>
          </w:tcPr>
          <w:p w14:paraId="066A5A39" w14:textId="77777777" w:rsidR="00850DDD" w:rsidRDefault="00850DDD" w:rsidP="00E25910">
            <w:pPr>
              <w:spacing w:before="60" w:after="60"/>
              <w:rPr>
                <w:lang w:eastAsia="en-US"/>
              </w:rPr>
            </w:pPr>
          </w:p>
        </w:tc>
      </w:tr>
      <w:tr w:rsidR="00850DDD" w:rsidRPr="00850DDD" w14:paraId="096C3DF8" w14:textId="77777777" w:rsidTr="00850DDD">
        <w:trPr>
          <w:gridAfter w:val="1"/>
          <w:wAfter w:w="7" w:type="dxa"/>
        </w:trPr>
        <w:tc>
          <w:tcPr>
            <w:tcW w:w="722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6E1755" w14:textId="567FB9ED" w:rsidR="00850DDD" w:rsidRPr="00850DDD" w:rsidRDefault="00850DDD" w:rsidP="00850DDD">
            <w:pPr>
              <w:spacing w:before="60" w:after="60"/>
              <w:rPr>
                <w:b/>
              </w:rPr>
            </w:pPr>
            <w:r w:rsidRPr="00850DDD">
              <w:rPr>
                <w:b/>
              </w:rPr>
              <w:t xml:space="preserve">1.6 Rok dobave: </w:t>
            </w:r>
          </w:p>
        </w:tc>
        <w:tc>
          <w:tcPr>
            <w:tcW w:w="2694" w:type="dxa"/>
            <w:gridSpan w:val="2"/>
            <w:tcBorders>
              <w:left w:val="single" w:sz="4" w:space="0" w:color="auto"/>
              <w:right w:val="single" w:sz="4" w:space="0" w:color="auto"/>
            </w:tcBorders>
            <w:shd w:val="clear" w:color="auto" w:fill="BDD6EE" w:themeFill="accent1" w:themeFillTint="66"/>
            <w:vAlign w:val="center"/>
          </w:tcPr>
          <w:p w14:paraId="0C81E97B" w14:textId="77777777" w:rsidR="00850DDD" w:rsidRPr="00850DDD" w:rsidRDefault="00850DDD" w:rsidP="00850DDD">
            <w:pPr>
              <w:spacing w:before="60" w:after="60"/>
              <w:rPr>
                <w:b/>
              </w:rPr>
            </w:pPr>
          </w:p>
        </w:tc>
        <w:tc>
          <w:tcPr>
            <w:tcW w:w="2196" w:type="dxa"/>
            <w:tcBorders>
              <w:left w:val="single" w:sz="4" w:space="0" w:color="auto"/>
              <w:right w:val="single" w:sz="4" w:space="0" w:color="auto"/>
            </w:tcBorders>
            <w:shd w:val="clear" w:color="auto" w:fill="BDD6EE" w:themeFill="accent1" w:themeFillTint="66"/>
            <w:vAlign w:val="center"/>
          </w:tcPr>
          <w:p w14:paraId="6EE6BFBD" w14:textId="77777777" w:rsidR="00850DDD" w:rsidRPr="00850DDD" w:rsidRDefault="00850DDD" w:rsidP="00850DDD">
            <w:pPr>
              <w:spacing w:before="60" w:after="60"/>
              <w:rPr>
                <w:b/>
              </w:rPr>
            </w:pPr>
          </w:p>
        </w:tc>
        <w:tc>
          <w:tcPr>
            <w:tcW w:w="1342" w:type="dxa"/>
            <w:tcBorders>
              <w:left w:val="single" w:sz="4" w:space="0" w:color="auto"/>
              <w:right w:val="single" w:sz="4" w:space="0" w:color="auto"/>
            </w:tcBorders>
            <w:shd w:val="clear" w:color="auto" w:fill="BDD6EE" w:themeFill="accent1" w:themeFillTint="66"/>
          </w:tcPr>
          <w:p w14:paraId="2556AE5F" w14:textId="77777777" w:rsidR="00850DDD" w:rsidRPr="00850DDD" w:rsidRDefault="00850DDD" w:rsidP="00E25910">
            <w:pPr>
              <w:spacing w:before="60" w:after="60"/>
              <w:rPr>
                <w:b/>
              </w:rPr>
            </w:pPr>
          </w:p>
        </w:tc>
      </w:tr>
      <w:tr w:rsidR="00850DDD" w14:paraId="57E524CD" w14:textId="77777777" w:rsidTr="0028778B">
        <w:trPr>
          <w:gridAfter w:val="1"/>
          <w:wAfter w:w="7" w:type="dxa"/>
        </w:trPr>
        <w:tc>
          <w:tcPr>
            <w:tcW w:w="7228" w:type="dxa"/>
            <w:tcBorders>
              <w:top w:val="single" w:sz="4" w:space="0" w:color="auto"/>
              <w:left w:val="single" w:sz="4" w:space="0" w:color="auto"/>
              <w:bottom w:val="single" w:sz="4" w:space="0" w:color="auto"/>
              <w:right w:val="single" w:sz="4" w:space="0" w:color="auto"/>
            </w:tcBorders>
            <w:vAlign w:val="center"/>
          </w:tcPr>
          <w:p w14:paraId="49EE4B08" w14:textId="2294BE6D" w:rsidR="00850DDD" w:rsidRPr="00850DDD" w:rsidRDefault="00724DE8" w:rsidP="00850DDD">
            <w:pPr>
              <w:widowControl w:val="0"/>
              <w:autoSpaceDN w:val="0"/>
              <w:spacing w:line="256" w:lineRule="auto"/>
              <w:rPr>
                <w:b/>
                <w:bCs/>
              </w:rPr>
            </w:pPr>
            <w:r>
              <w:rPr>
                <w:rFonts w:eastAsiaTheme="minorEastAsia"/>
              </w:rPr>
              <w:t>a) Najkasneje o</w:t>
            </w:r>
            <w:r w:rsidR="00850DDD" w:rsidRPr="00850DDD">
              <w:rPr>
                <w:rFonts w:eastAsiaTheme="minorEastAsia"/>
              </w:rPr>
              <w:t xml:space="preserve">sem </w:t>
            </w:r>
            <w:r w:rsidR="00850DDD" w:rsidRPr="00FC5C9C">
              <w:rPr>
                <w:rFonts w:eastAsiaTheme="minorEastAsia"/>
              </w:rPr>
              <w:t>(8) tednov od pričetka veljavnosti pogodbe.</w:t>
            </w:r>
          </w:p>
        </w:tc>
        <w:tc>
          <w:tcPr>
            <w:tcW w:w="2694" w:type="dxa"/>
            <w:gridSpan w:val="2"/>
            <w:tcBorders>
              <w:left w:val="single" w:sz="4" w:space="0" w:color="auto"/>
              <w:bottom w:val="single" w:sz="4" w:space="0" w:color="auto"/>
              <w:right w:val="single" w:sz="4" w:space="0" w:color="auto"/>
            </w:tcBorders>
            <w:vAlign w:val="center"/>
          </w:tcPr>
          <w:p w14:paraId="55C159E8" w14:textId="1ACBD53A" w:rsidR="00850DDD" w:rsidRDefault="00724DE8" w:rsidP="00E25910">
            <w:pPr>
              <w:pStyle w:val="Odstavekseznama"/>
              <w:numPr>
                <w:ilvl w:val="0"/>
                <w:numId w:val="34"/>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75A2F79D" w14:textId="1221057B" w:rsidR="00850DDD" w:rsidRDefault="00724DE8" w:rsidP="00E25910">
            <w:pPr>
              <w:pStyle w:val="Odstavekseznama"/>
              <w:numPr>
                <w:ilvl w:val="0"/>
                <w:numId w:val="34"/>
              </w:numPr>
              <w:spacing w:before="60" w:after="60"/>
              <w:jc w:val="center"/>
              <w:rPr>
                <w:lang w:eastAsia="en-US"/>
              </w:rPr>
            </w:pPr>
            <w:r>
              <w:rPr>
                <w:lang w:eastAsia="en-US"/>
              </w:rPr>
              <w:t>NE</w:t>
            </w:r>
          </w:p>
        </w:tc>
        <w:tc>
          <w:tcPr>
            <w:tcW w:w="1342" w:type="dxa"/>
            <w:tcBorders>
              <w:left w:val="single" w:sz="4" w:space="0" w:color="auto"/>
              <w:bottom w:val="single" w:sz="4" w:space="0" w:color="auto"/>
              <w:right w:val="single" w:sz="4" w:space="0" w:color="auto"/>
            </w:tcBorders>
          </w:tcPr>
          <w:p w14:paraId="0802362E" w14:textId="77777777" w:rsidR="00850DDD" w:rsidRDefault="00850DDD" w:rsidP="00E25910">
            <w:pPr>
              <w:spacing w:before="60" w:after="60"/>
              <w:rPr>
                <w:lang w:eastAsia="en-US"/>
              </w:rPr>
            </w:pPr>
          </w:p>
        </w:tc>
      </w:tr>
    </w:tbl>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5"/>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17DBF376" w:rsidR="00340A16" w:rsidRDefault="00340A16" w:rsidP="00B40854"/>
    <w:p w14:paraId="6C17BD0C" w14:textId="65BC64A0" w:rsidR="00724DE8" w:rsidRDefault="00724DE8" w:rsidP="00B40854"/>
    <w:p w14:paraId="05E18F85" w14:textId="77777777" w:rsidR="00724DE8" w:rsidRDefault="00724DE8" w:rsidP="00724DE8">
      <w:pPr>
        <w:pStyle w:val="Glava"/>
        <w:tabs>
          <w:tab w:val="clear" w:pos="4536"/>
          <w:tab w:val="clear" w:pos="9072"/>
        </w:tabs>
        <w:rPr>
          <w:rFonts w:cstheme="minorHAnsi"/>
          <w:bCs/>
          <w:sz w:val="20"/>
          <w:szCs w:val="20"/>
        </w:rPr>
      </w:pPr>
    </w:p>
    <w:p w14:paraId="394BA37B" w14:textId="77777777" w:rsidR="00724DE8" w:rsidRPr="00776803" w:rsidRDefault="00724DE8" w:rsidP="00724DE8">
      <w:pPr>
        <w:pStyle w:val="Glava"/>
        <w:rPr>
          <w:rFonts w:cstheme="minorHAnsi"/>
          <w:b/>
          <w:sz w:val="20"/>
          <w:szCs w:val="20"/>
          <w:u w:val="single"/>
        </w:rPr>
      </w:pPr>
      <w:r w:rsidRPr="00776803">
        <w:rPr>
          <w:rFonts w:cstheme="minorHAnsi"/>
          <w:b/>
          <w:sz w:val="20"/>
          <w:szCs w:val="20"/>
          <w:u w:val="single"/>
        </w:rPr>
        <w:t>NAVODILO:</w:t>
      </w:r>
    </w:p>
    <w:p w14:paraId="25CB6812" w14:textId="3C0635C0" w:rsidR="00724DE8" w:rsidRPr="00776803" w:rsidRDefault="00724DE8" w:rsidP="00724DE8">
      <w:pPr>
        <w:pStyle w:val="Glava"/>
        <w:numPr>
          <w:ilvl w:val="0"/>
          <w:numId w:val="27"/>
        </w:numPr>
        <w:rPr>
          <w:rFonts w:cstheme="minorHAnsi"/>
          <w:bCs/>
          <w:sz w:val="20"/>
          <w:szCs w:val="20"/>
        </w:rPr>
      </w:pPr>
      <w:r w:rsidRPr="00724DE8">
        <w:rPr>
          <w:rFonts w:cstheme="minorHAnsi"/>
          <w:b/>
          <w:sz w:val="20"/>
          <w:szCs w:val="20"/>
        </w:rPr>
        <w:t>Ta priloga št. 2 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076451D6" w14:textId="77777777" w:rsidR="00724DE8" w:rsidRDefault="00724DE8" w:rsidP="00724DE8">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076D444A" w14:textId="77777777" w:rsidR="00724DE8" w:rsidRDefault="00724DE8" w:rsidP="00B40854"/>
    <w:sectPr w:rsidR="00724DE8"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F56CB" w14:textId="77777777" w:rsidR="0000143E" w:rsidRDefault="0000143E" w:rsidP="00233848">
      <w:r>
        <w:separator/>
      </w:r>
    </w:p>
  </w:endnote>
  <w:endnote w:type="continuationSeparator" w:id="0">
    <w:p w14:paraId="695766D7" w14:textId="77777777" w:rsidR="0000143E" w:rsidRDefault="0000143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BF65AD6" w:rsidR="001D0F50" w:rsidRPr="00DF4CD5" w:rsidRDefault="00627A5D" w:rsidP="00D77B6F">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sidR="001D0F50">
      <w:rPr>
        <w:rFonts w:ascii="Calibri" w:hAnsi="Calibri" w:cs="Calibri"/>
        <w:sz w:val="16"/>
        <w:szCs w:val="16"/>
      </w:rPr>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D153978" w:rsidR="001D0F50" w:rsidRPr="00DF4CD5" w:rsidRDefault="00C615E5" w:rsidP="00BD5C6E">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480E4" w14:textId="77777777" w:rsidR="0000143E" w:rsidRDefault="0000143E" w:rsidP="00233848">
      <w:r>
        <w:separator/>
      </w:r>
    </w:p>
  </w:footnote>
  <w:footnote w:type="continuationSeparator" w:id="0">
    <w:p w14:paraId="7628DCF0" w14:textId="77777777" w:rsidR="0000143E" w:rsidRDefault="0000143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F36C13C" w14:textId="77777777" w:rsidR="0028778B" w:rsidRPr="00613B52" w:rsidRDefault="0028778B"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72A00AD0" w14:textId="77777777" w:rsidR="0028778B" w:rsidRDefault="0028778B"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193C79FF"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627A5D">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50EFF09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627A5D">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650DB8"/>
    <w:multiLevelType w:val="hybridMultilevel"/>
    <w:tmpl w:val="CB867F00"/>
    <w:lvl w:ilvl="0" w:tplc="A2C26E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8"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4418E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AE40578"/>
    <w:multiLevelType w:val="hybridMultilevel"/>
    <w:tmpl w:val="3B94058E"/>
    <w:lvl w:ilvl="0" w:tplc="723E3B96">
      <w:start w:val="1"/>
      <w:numFmt w:val="lowerLetter"/>
      <w:lvlText w:val="%1)"/>
      <w:lvlJc w:val="left"/>
      <w:pPr>
        <w:ind w:left="361"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658C2634">
      <w:start w:val="1"/>
      <w:numFmt w:val="bullet"/>
      <w:lvlText w:val="•"/>
      <w:lvlJc w:val="left"/>
      <w:pPr>
        <w:ind w:left="10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CE8464C">
      <w:start w:val="1"/>
      <w:numFmt w:val="bullet"/>
      <w:lvlText w:val="▪"/>
      <w:lvlJc w:val="left"/>
      <w:pPr>
        <w:ind w:left="19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4498D21A">
      <w:start w:val="1"/>
      <w:numFmt w:val="bullet"/>
      <w:lvlText w:val="•"/>
      <w:lvlJc w:val="left"/>
      <w:pPr>
        <w:ind w:left="26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C122B096">
      <w:start w:val="1"/>
      <w:numFmt w:val="bullet"/>
      <w:lvlText w:val="o"/>
      <w:lvlJc w:val="left"/>
      <w:pPr>
        <w:ind w:left="334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EA96FE98">
      <w:start w:val="1"/>
      <w:numFmt w:val="bullet"/>
      <w:lvlText w:val="▪"/>
      <w:lvlJc w:val="left"/>
      <w:pPr>
        <w:ind w:left="406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B6800254">
      <w:start w:val="1"/>
      <w:numFmt w:val="bullet"/>
      <w:lvlText w:val="•"/>
      <w:lvlJc w:val="left"/>
      <w:pPr>
        <w:ind w:left="47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49A3592">
      <w:start w:val="1"/>
      <w:numFmt w:val="bullet"/>
      <w:lvlText w:val="o"/>
      <w:lvlJc w:val="left"/>
      <w:pPr>
        <w:ind w:left="55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6BED1AE">
      <w:start w:val="1"/>
      <w:numFmt w:val="bullet"/>
      <w:lvlText w:val="▪"/>
      <w:lvlJc w:val="left"/>
      <w:pPr>
        <w:ind w:left="622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2" w15:restartNumberingAfterBreak="0">
    <w:nsid w:val="6CE8546A"/>
    <w:multiLevelType w:val="hybridMultilevel"/>
    <w:tmpl w:val="B1A0FD00"/>
    <w:lvl w:ilvl="0" w:tplc="25E4E2C2">
      <w:start w:val="1"/>
      <w:numFmt w:val="lowerLetter"/>
      <w:lvlText w:val="%1)"/>
      <w:lvlJc w:val="left"/>
      <w:pPr>
        <w:ind w:left="721" w:hanging="360"/>
      </w:pPr>
      <w:rPr>
        <w:rFonts w:hint="default"/>
      </w:rPr>
    </w:lvl>
    <w:lvl w:ilvl="1" w:tplc="04240019" w:tentative="1">
      <w:start w:val="1"/>
      <w:numFmt w:val="lowerLetter"/>
      <w:lvlText w:val="%2."/>
      <w:lvlJc w:val="left"/>
      <w:pPr>
        <w:ind w:left="1441" w:hanging="360"/>
      </w:pPr>
    </w:lvl>
    <w:lvl w:ilvl="2" w:tplc="0424001B" w:tentative="1">
      <w:start w:val="1"/>
      <w:numFmt w:val="lowerRoman"/>
      <w:lvlText w:val="%3."/>
      <w:lvlJc w:val="right"/>
      <w:pPr>
        <w:ind w:left="2161" w:hanging="180"/>
      </w:pPr>
    </w:lvl>
    <w:lvl w:ilvl="3" w:tplc="0424000F" w:tentative="1">
      <w:start w:val="1"/>
      <w:numFmt w:val="decimal"/>
      <w:lvlText w:val="%4."/>
      <w:lvlJc w:val="left"/>
      <w:pPr>
        <w:ind w:left="2881" w:hanging="360"/>
      </w:pPr>
    </w:lvl>
    <w:lvl w:ilvl="4" w:tplc="04240019" w:tentative="1">
      <w:start w:val="1"/>
      <w:numFmt w:val="lowerLetter"/>
      <w:lvlText w:val="%5."/>
      <w:lvlJc w:val="left"/>
      <w:pPr>
        <w:ind w:left="3601" w:hanging="360"/>
      </w:pPr>
    </w:lvl>
    <w:lvl w:ilvl="5" w:tplc="0424001B" w:tentative="1">
      <w:start w:val="1"/>
      <w:numFmt w:val="lowerRoman"/>
      <w:lvlText w:val="%6."/>
      <w:lvlJc w:val="right"/>
      <w:pPr>
        <w:ind w:left="4321" w:hanging="180"/>
      </w:pPr>
    </w:lvl>
    <w:lvl w:ilvl="6" w:tplc="0424000F" w:tentative="1">
      <w:start w:val="1"/>
      <w:numFmt w:val="decimal"/>
      <w:lvlText w:val="%7."/>
      <w:lvlJc w:val="left"/>
      <w:pPr>
        <w:ind w:left="5041" w:hanging="360"/>
      </w:pPr>
    </w:lvl>
    <w:lvl w:ilvl="7" w:tplc="04240019" w:tentative="1">
      <w:start w:val="1"/>
      <w:numFmt w:val="lowerLetter"/>
      <w:lvlText w:val="%8."/>
      <w:lvlJc w:val="left"/>
      <w:pPr>
        <w:ind w:left="5761" w:hanging="360"/>
      </w:pPr>
    </w:lvl>
    <w:lvl w:ilvl="8" w:tplc="0424001B" w:tentative="1">
      <w:start w:val="1"/>
      <w:numFmt w:val="lowerRoman"/>
      <w:lvlText w:val="%9."/>
      <w:lvlJc w:val="right"/>
      <w:pPr>
        <w:ind w:left="6481" w:hanging="180"/>
      </w:pPr>
    </w:lvl>
  </w:abstractNum>
  <w:abstractNum w:abstractNumId="3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9"/>
  </w:num>
  <w:num w:numId="7">
    <w:abstractNumId w:val="33"/>
  </w:num>
  <w:num w:numId="8">
    <w:abstractNumId w:val="0"/>
  </w:num>
  <w:num w:numId="9">
    <w:abstractNumId w:val="9"/>
  </w:num>
  <w:num w:numId="10">
    <w:abstractNumId w:val="22"/>
  </w:num>
  <w:num w:numId="11">
    <w:abstractNumId w:val="1"/>
  </w:num>
  <w:num w:numId="12">
    <w:abstractNumId w:val="4"/>
  </w:num>
  <w:num w:numId="13">
    <w:abstractNumId w:val="6"/>
  </w:num>
  <w:num w:numId="14">
    <w:abstractNumId w:val="17"/>
  </w:num>
  <w:num w:numId="15">
    <w:abstractNumId w:val="29"/>
  </w:num>
  <w:num w:numId="16">
    <w:abstractNumId w:val="11"/>
  </w:num>
  <w:num w:numId="17">
    <w:abstractNumId w:val="36"/>
  </w:num>
  <w:num w:numId="18">
    <w:abstractNumId w:val="13"/>
  </w:num>
  <w:num w:numId="19">
    <w:abstractNumId w:val="5"/>
  </w:num>
  <w:num w:numId="20">
    <w:abstractNumId w:val="10"/>
  </w:num>
  <w:num w:numId="21">
    <w:abstractNumId w:val="40"/>
  </w:num>
  <w:num w:numId="22">
    <w:abstractNumId w:val="38"/>
  </w:num>
  <w:num w:numId="23">
    <w:abstractNumId w:val="35"/>
  </w:num>
  <w:num w:numId="24">
    <w:abstractNumId w:val="34"/>
  </w:num>
  <w:num w:numId="25">
    <w:abstractNumId w:val="41"/>
  </w:num>
  <w:num w:numId="26">
    <w:abstractNumId w:val="21"/>
  </w:num>
  <w:num w:numId="27">
    <w:abstractNumId w:val="23"/>
  </w:num>
  <w:num w:numId="28">
    <w:abstractNumId w:val="27"/>
  </w:num>
  <w:num w:numId="29">
    <w:abstractNumId w:val="8"/>
  </w:num>
  <w:num w:numId="30">
    <w:abstractNumId w:val="14"/>
  </w:num>
  <w:num w:numId="31">
    <w:abstractNumId w:val="24"/>
  </w:num>
  <w:num w:numId="32">
    <w:abstractNumId w:val="3"/>
  </w:num>
  <w:num w:numId="33">
    <w:abstractNumId w:val="19"/>
  </w:num>
  <w:num w:numId="34">
    <w:abstractNumId w:val="15"/>
  </w:num>
  <w:num w:numId="35">
    <w:abstractNumId w:val="28"/>
  </w:num>
  <w:num w:numId="36">
    <w:abstractNumId w:val="2"/>
  </w:num>
  <w:num w:numId="37">
    <w:abstractNumId w:val="30"/>
  </w:num>
  <w:num w:numId="38">
    <w:abstractNumId w:val="7"/>
  </w:num>
  <w:num w:numId="39">
    <w:abstractNumId w:val="12"/>
  </w:num>
  <w:num w:numId="40">
    <w:abstractNumId w:val="26"/>
  </w:num>
  <w:num w:numId="41">
    <w:abstractNumId w:val="32"/>
  </w:num>
  <w:num w:numId="42">
    <w:abstractNumId w:val="31"/>
    <w:lvlOverride w:ilvl="0">
      <w:startOverride w:val="1"/>
    </w:lvlOverride>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rNaAI8ZMRQsAAAA"/>
  </w:docVars>
  <w:rsids>
    <w:rsidRoot w:val="008768FA"/>
    <w:rsid w:val="0000143E"/>
    <w:rsid w:val="00013345"/>
    <w:rsid w:val="0001437A"/>
    <w:rsid w:val="0001539B"/>
    <w:rsid w:val="00017032"/>
    <w:rsid w:val="00022E32"/>
    <w:rsid w:val="0002768C"/>
    <w:rsid w:val="000347F1"/>
    <w:rsid w:val="00035E3D"/>
    <w:rsid w:val="00044153"/>
    <w:rsid w:val="000527D1"/>
    <w:rsid w:val="00053188"/>
    <w:rsid w:val="00053452"/>
    <w:rsid w:val="00053A07"/>
    <w:rsid w:val="00060D59"/>
    <w:rsid w:val="00070990"/>
    <w:rsid w:val="00073F66"/>
    <w:rsid w:val="000771E8"/>
    <w:rsid w:val="00077B6A"/>
    <w:rsid w:val="00080B7E"/>
    <w:rsid w:val="00083CAC"/>
    <w:rsid w:val="000909A2"/>
    <w:rsid w:val="000911C8"/>
    <w:rsid w:val="00095136"/>
    <w:rsid w:val="000A1D20"/>
    <w:rsid w:val="000A222B"/>
    <w:rsid w:val="000A4293"/>
    <w:rsid w:val="000A7447"/>
    <w:rsid w:val="000B1F7D"/>
    <w:rsid w:val="000B304D"/>
    <w:rsid w:val="000B7940"/>
    <w:rsid w:val="000C03CF"/>
    <w:rsid w:val="000C28C5"/>
    <w:rsid w:val="000C41D5"/>
    <w:rsid w:val="000C6C08"/>
    <w:rsid w:val="000E0403"/>
    <w:rsid w:val="000E1A37"/>
    <w:rsid w:val="000F023A"/>
    <w:rsid w:val="000F622C"/>
    <w:rsid w:val="000F7CB0"/>
    <w:rsid w:val="001049B2"/>
    <w:rsid w:val="001131C7"/>
    <w:rsid w:val="00113B27"/>
    <w:rsid w:val="0011423D"/>
    <w:rsid w:val="00115AB4"/>
    <w:rsid w:val="00115AEC"/>
    <w:rsid w:val="00116828"/>
    <w:rsid w:val="001221F2"/>
    <w:rsid w:val="00136561"/>
    <w:rsid w:val="00144E95"/>
    <w:rsid w:val="00145B34"/>
    <w:rsid w:val="0014632B"/>
    <w:rsid w:val="0015089F"/>
    <w:rsid w:val="00153143"/>
    <w:rsid w:val="00161B86"/>
    <w:rsid w:val="00181825"/>
    <w:rsid w:val="0019521D"/>
    <w:rsid w:val="001979E6"/>
    <w:rsid w:val="00197F0C"/>
    <w:rsid w:val="001B0B71"/>
    <w:rsid w:val="001C1553"/>
    <w:rsid w:val="001C254F"/>
    <w:rsid w:val="001C69EC"/>
    <w:rsid w:val="001D0F50"/>
    <w:rsid w:val="001D6374"/>
    <w:rsid w:val="001E2C21"/>
    <w:rsid w:val="002048FB"/>
    <w:rsid w:val="00210E90"/>
    <w:rsid w:val="002279F9"/>
    <w:rsid w:val="00233848"/>
    <w:rsid w:val="00261480"/>
    <w:rsid w:val="00267BE1"/>
    <w:rsid w:val="00267BF4"/>
    <w:rsid w:val="00270F53"/>
    <w:rsid w:val="002734B8"/>
    <w:rsid w:val="00275865"/>
    <w:rsid w:val="0028501F"/>
    <w:rsid w:val="002862FC"/>
    <w:rsid w:val="0028778B"/>
    <w:rsid w:val="002966CB"/>
    <w:rsid w:val="00297C25"/>
    <w:rsid w:val="002B12F2"/>
    <w:rsid w:val="002B1803"/>
    <w:rsid w:val="002B27C2"/>
    <w:rsid w:val="002D36EF"/>
    <w:rsid w:val="002D3C9B"/>
    <w:rsid w:val="002D4338"/>
    <w:rsid w:val="002D4B0F"/>
    <w:rsid w:val="002D524C"/>
    <w:rsid w:val="0031014D"/>
    <w:rsid w:val="003113D1"/>
    <w:rsid w:val="00314680"/>
    <w:rsid w:val="00314F63"/>
    <w:rsid w:val="00315DB8"/>
    <w:rsid w:val="00321040"/>
    <w:rsid w:val="00321CF1"/>
    <w:rsid w:val="003349F5"/>
    <w:rsid w:val="00340A16"/>
    <w:rsid w:val="00352657"/>
    <w:rsid w:val="00352856"/>
    <w:rsid w:val="00366983"/>
    <w:rsid w:val="00370B66"/>
    <w:rsid w:val="003727D3"/>
    <w:rsid w:val="003737B0"/>
    <w:rsid w:val="00373908"/>
    <w:rsid w:val="00381B62"/>
    <w:rsid w:val="003877C5"/>
    <w:rsid w:val="00394387"/>
    <w:rsid w:val="0039640B"/>
    <w:rsid w:val="003978D5"/>
    <w:rsid w:val="003A2F91"/>
    <w:rsid w:val="003A3333"/>
    <w:rsid w:val="003A4484"/>
    <w:rsid w:val="003B49B4"/>
    <w:rsid w:val="003B5C4D"/>
    <w:rsid w:val="003D06DA"/>
    <w:rsid w:val="003D0872"/>
    <w:rsid w:val="003E48D7"/>
    <w:rsid w:val="003E7387"/>
    <w:rsid w:val="00400A7E"/>
    <w:rsid w:val="00400F42"/>
    <w:rsid w:val="00404B6E"/>
    <w:rsid w:val="00406923"/>
    <w:rsid w:val="00406F12"/>
    <w:rsid w:val="00407A3F"/>
    <w:rsid w:val="00407D83"/>
    <w:rsid w:val="0041334E"/>
    <w:rsid w:val="00416317"/>
    <w:rsid w:val="00420FFF"/>
    <w:rsid w:val="00423B36"/>
    <w:rsid w:val="004357AE"/>
    <w:rsid w:val="00443A26"/>
    <w:rsid w:val="00453157"/>
    <w:rsid w:val="00460604"/>
    <w:rsid w:val="00460918"/>
    <w:rsid w:val="00472C17"/>
    <w:rsid w:val="004734AD"/>
    <w:rsid w:val="00485358"/>
    <w:rsid w:val="00494E2A"/>
    <w:rsid w:val="004A1BE9"/>
    <w:rsid w:val="004A47CE"/>
    <w:rsid w:val="004C06AF"/>
    <w:rsid w:val="004C152A"/>
    <w:rsid w:val="004C77AE"/>
    <w:rsid w:val="004E2EBB"/>
    <w:rsid w:val="004E305E"/>
    <w:rsid w:val="004F0B35"/>
    <w:rsid w:val="004F2E49"/>
    <w:rsid w:val="004F49CD"/>
    <w:rsid w:val="00503776"/>
    <w:rsid w:val="0051265A"/>
    <w:rsid w:val="0051499C"/>
    <w:rsid w:val="00515371"/>
    <w:rsid w:val="0052047A"/>
    <w:rsid w:val="00535065"/>
    <w:rsid w:val="00541EE5"/>
    <w:rsid w:val="00543848"/>
    <w:rsid w:val="00546333"/>
    <w:rsid w:val="00566B02"/>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D1A"/>
    <w:rsid w:val="005D5596"/>
    <w:rsid w:val="005E2F42"/>
    <w:rsid w:val="005E3DFD"/>
    <w:rsid w:val="005E5BAE"/>
    <w:rsid w:val="005F23C8"/>
    <w:rsid w:val="005F4443"/>
    <w:rsid w:val="005F5C7D"/>
    <w:rsid w:val="0060060D"/>
    <w:rsid w:val="0060201C"/>
    <w:rsid w:val="006033CC"/>
    <w:rsid w:val="00605F33"/>
    <w:rsid w:val="00613B52"/>
    <w:rsid w:val="00623A9A"/>
    <w:rsid w:val="00626D21"/>
    <w:rsid w:val="00627A5D"/>
    <w:rsid w:val="00641161"/>
    <w:rsid w:val="00651849"/>
    <w:rsid w:val="006733E5"/>
    <w:rsid w:val="006771DE"/>
    <w:rsid w:val="00681CA1"/>
    <w:rsid w:val="00683C15"/>
    <w:rsid w:val="00690E50"/>
    <w:rsid w:val="00697FBB"/>
    <w:rsid w:val="006A2143"/>
    <w:rsid w:val="006A24CF"/>
    <w:rsid w:val="006D0DFA"/>
    <w:rsid w:val="006D25F2"/>
    <w:rsid w:val="006D5969"/>
    <w:rsid w:val="006E43F8"/>
    <w:rsid w:val="006E5EF8"/>
    <w:rsid w:val="00705424"/>
    <w:rsid w:val="00705756"/>
    <w:rsid w:val="00706276"/>
    <w:rsid w:val="00715995"/>
    <w:rsid w:val="00717267"/>
    <w:rsid w:val="00722758"/>
    <w:rsid w:val="00724DE8"/>
    <w:rsid w:val="00730EF0"/>
    <w:rsid w:val="0076160C"/>
    <w:rsid w:val="007646D3"/>
    <w:rsid w:val="00766101"/>
    <w:rsid w:val="00771222"/>
    <w:rsid w:val="00776803"/>
    <w:rsid w:val="007A1277"/>
    <w:rsid w:val="007A29F9"/>
    <w:rsid w:val="007B0A94"/>
    <w:rsid w:val="007B1FA3"/>
    <w:rsid w:val="007B7C7C"/>
    <w:rsid w:val="007E05A6"/>
    <w:rsid w:val="007E79AA"/>
    <w:rsid w:val="0080544A"/>
    <w:rsid w:val="00805DC3"/>
    <w:rsid w:val="00816D89"/>
    <w:rsid w:val="0081753C"/>
    <w:rsid w:val="00830EF0"/>
    <w:rsid w:val="00832280"/>
    <w:rsid w:val="00843DA1"/>
    <w:rsid w:val="008465FD"/>
    <w:rsid w:val="00850DDD"/>
    <w:rsid w:val="00856D7A"/>
    <w:rsid w:val="00860652"/>
    <w:rsid w:val="008641A2"/>
    <w:rsid w:val="0086584D"/>
    <w:rsid w:val="008768FA"/>
    <w:rsid w:val="00881246"/>
    <w:rsid w:val="0088754F"/>
    <w:rsid w:val="008962E4"/>
    <w:rsid w:val="008A3516"/>
    <w:rsid w:val="008B1FDF"/>
    <w:rsid w:val="008B6510"/>
    <w:rsid w:val="008D2014"/>
    <w:rsid w:val="008D30BE"/>
    <w:rsid w:val="008E6726"/>
    <w:rsid w:val="008E752B"/>
    <w:rsid w:val="008F344D"/>
    <w:rsid w:val="00915262"/>
    <w:rsid w:val="00925224"/>
    <w:rsid w:val="009308DD"/>
    <w:rsid w:val="009477FB"/>
    <w:rsid w:val="00957BB7"/>
    <w:rsid w:val="0096523F"/>
    <w:rsid w:val="00965B6C"/>
    <w:rsid w:val="00965E9E"/>
    <w:rsid w:val="00965F25"/>
    <w:rsid w:val="00966FC9"/>
    <w:rsid w:val="0096701C"/>
    <w:rsid w:val="00971B0C"/>
    <w:rsid w:val="009752F5"/>
    <w:rsid w:val="009831EE"/>
    <w:rsid w:val="009915A0"/>
    <w:rsid w:val="009A312D"/>
    <w:rsid w:val="009A33C7"/>
    <w:rsid w:val="009A5396"/>
    <w:rsid w:val="009E4695"/>
    <w:rsid w:val="009E74B9"/>
    <w:rsid w:val="009E7B5D"/>
    <w:rsid w:val="009F49E6"/>
    <w:rsid w:val="009F60D4"/>
    <w:rsid w:val="00A008EC"/>
    <w:rsid w:val="00A00EB7"/>
    <w:rsid w:val="00A01FE0"/>
    <w:rsid w:val="00A031F3"/>
    <w:rsid w:val="00A05A63"/>
    <w:rsid w:val="00A11306"/>
    <w:rsid w:val="00A118DC"/>
    <w:rsid w:val="00A12EB8"/>
    <w:rsid w:val="00A17E54"/>
    <w:rsid w:val="00A244DC"/>
    <w:rsid w:val="00A3250F"/>
    <w:rsid w:val="00A367C0"/>
    <w:rsid w:val="00A4356B"/>
    <w:rsid w:val="00A47DF5"/>
    <w:rsid w:val="00A6145E"/>
    <w:rsid w:val="00A6363A"/>
    <w:rsid w:val="00A64BA9"/>
    <w:rsid w:val="00A667FC"/>
    <w:rsid w:val="00A671B9"/>
    <w:rsid w:val="00A73BD4"/>
    <w:rsid w:val="00A80347"/>
    <w:rsid w:val="00A80B38"/>
    <w:rsid w:val="00A84500"/>
    <w:rsid w:val="00A90493"/>
    <w:rsid w:val="00A9198D"/>
    <w:rsid w:val="00A93054"/>
    <w:rsid w:val="00A950D7"/>
    <w:rsid w:val="00A964AC"/>
    <w:rsid w:val="00AC0D51"/>
    <w:rsid w:val="00AC6D52"/>
    <w:rsid w:val="00AD4180"/>
    <w:rsid w:val="00AE0119"/>
    <w:rsid w:val="00AE5F18"/>
    <w:rsid w:val="00AE6BD8"/>
    <w:rsid w:val="00AE7295"/>
    <w:rsid w:val="00AF39A7"/>
    <w:rsid w:val="00B066C3"/>
    <w:rsid w:val="00B1184F"/>
    <w:rsid w:val="00B11AE3"/>
    <w:rsid w:val="00B227BF"/>
    <w:rsid w:val="00B40854"/>
    <w:rsid w:val="00B65EEB"/>
    <w:rsid w:val="00B74ED9"/>
    <w:rsid w:val="00B80920"/>
    <w:rsid w:val="00B87089"/>
    <w:rsid w:val="00B9331D"/>
    <w:rsid w:val="00BA320F"/>
    <w:rsid w:val="00BC1026"/>
    <w:rsid w:val="00BC38E3"/>
    <w:rsid w:val="00BC5259"/>
    <w:rsid w:val="00BC52A1"/>
    <w:rsid w:val="00BC6931"/>
    <w:rsid w:val="00BD5C6E"/>
    <w:rsid w:val="00BF0822"/>
    <w:rsid w:val="00BF2A30"/>
    <w:rsid w:val="00BF2F50"/>
    <w:rsid w:val="00C0172E"/>
    <w:rsid w:val="00C020E2"/>
    <w:rsid w:val="00C16290"/>
    <w:rsid w:val="00C2299F"/>
    <w:rsid w:val="00C25616"/>
    <w:rsid w:val="00C26E6A"/>
    <w:rsid w:val="00C30F97"/>
    <w:rsid w:val="00C43797"/>
    <w:rsid w:val="00C5122D"/>
    <w:rsid w:val="00C53AA5"/>
    <w:rsid w:val="00C615E5"/>
    <w:rsid w:val="00C67066"/>
    <w:rsid w:val="00C80508"/>
    <w:rsid w:val="00C81220"/>
    <w:rsid w:val="00C818B3"/>
    <w:rsid w:val="00C93BAA"/>
    <w:rsid w:val="00C96080"/>
    <w:rsid w:val="00CA14D2"/>
    <w:rsid w:val="00CA3445"/>
    <w:rsid w:val="00CA39BF"/>
    <w:rsid w:val="00CA4BD4"/>
    <w:rsid w:val="00CA6D64"/>
    <w:rsid w:val="00CB4CA7"/>
    <w:rsid w:val="00CC24AB"/>
    <w:rsid w:val="00CD4124"/>
    <w:rsid w:val="00CD44D3"/>
    <w:rsid w:val="00CD4641"/>
    <w:rsid w:val="00CD4D2A"/>
    <w:rsid w:val="00D01A6C"/>
    <w:rsid w:val="00D14593"/>
    <w:rsid w:val="00D16102"/>
    <w:rsid w:val="00D16D8D"/>
    <w:rsid w:val="00D20E12"/>
    <w:rsid w:val="00D269FD"/>
    <w:rsid w:val="00D27306"/>
    <w:rsid w:val="00D321BB"/>
    <w:rsid w:val="00D37485"/>
    <w:rsid w:val="00D44F98"/>
    <w:rsid w:val="00D51F51"/>
    <w:rsid w:val="00D55553"/>
    <w:rsid w:val="00D65388"/>
    <w:rsid w:val="00D709D0"/>
    <w:rsid w:val="00D77B6F"/>
    <w:rsid w:val="00DA295D"/>
    <w:rsid w:val="00DA641D"/>
    <w:rsid w:val="00DB3112"/>
    <w:rsid w:val="00DB5803"/>
    <w:rsid w:val="00DB7853"/>
    <w:rsid w:val="00DD5852"/>
    <w:rsid w:val="00DD5C77"/>
    <w:rsid w:val="00E1089C"/>
    <w:rsid w:val="00E17780"/>
    <w:rsid w:val="00E22BCA"/>
    <w:rsid w:val="00E240AC"/>
    <w:rsid w:val="00E3229B"/>
    <w:rsid w:val="00E52927"/>
    <w:rsid w:val="00E74207"/>
    <w:rsid w:val="00E74D01"/>
    <w:rsid w:val="00E769BA"/>
    <w:rsid w:val="00E87A1D"/>
    <w:rsid w:val="00E9124A"/>
    <w:rsid w:val="00E95327"/>
    <w:rsid w:val="00E97EC8"/>
    <w:rsid w:val="00EA1924"/>
    <w:rsid w:val="00EC1584"/>
    <w:rsid w:val="00EC2C75"/>
    <w:rsid w:val="00F0444F"/>
    <w:rsid w:val="00F11CA8"/>
    <w:rsid w:val="00F13656"/>
    <w:rsid w:val="00F3634E"/>
    <w:rsid w:val="00F370D2"/>
    <w:rsid w:val="00F54C6E"/>
    <w:rsid w:val="00F559FA"/>
    <w:rsid w:val="00F75C34"/>
    <w:rsid w:val="00F80501"/>
    <w:rsid w:val="00F8250A"/>
    <w:rsid w:val="00F847D0"/>
    <w:rsid w:val="00F85E08"/>
    <w:rsid w:val="00FA288D"/>
    <w:rsid w:val="00FA6BE1"/>
    <w:rsid w:val="00FC45B1"/>
    <w:rsid w:val="00FC647C"/>
    <w:rsid w:val="00FD0FB5"/>
    <w:rsid w:val="00FE00B5"/>
    <w:rsid w:val="00FE7EE7"/>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Primož Sukič</cp:lastModifiedBy>
  <cp:revision>28</cp:revision>
  <dcterms:created xsi:type="dcterms:W3CDTF">2020-07-09T08:10:00Z</dcterms:created>
  <dcterms:modified xsi:type="dcterms:W3CDTF">2020-08-24T06:23:00Z</dcterms:modified>
</cp:coreProperties>
</file>